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A5" w:rsidRDefault="00BA23A5" w:rsidP="003572E1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2E1">
        <w:rPr>
          <w:rFonts w:ascii="Times New Roman" w:hAnsi="Times New Roman"/>
          <w:b/>
          <w:sz w:val="28"/>
          <w:szCs w:val="28"/>
          <w:lang w:eastAsia="ru-RU"/>
        </w:rPr>
        <w:t>Нормативное регулирование по</w:t>
      </w:r>
      <w:r w:rsidRPr="006D0BE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охране труда</w:t>
      </w:r>
    </w:p>
    <w:p w:rsidR="00BA23A5" w:rsidRPr="003E40D5" w:rsidRDefault="00BA23A5" w:rsidP="003E40D5">
      <w:pPr>
        <w:rPr>
          <w:rFonts w:ascii="Times New Roman" w:hAnsi="Times New Roman"/>
          <w:sz w:val="28"/>
          <w:szCs w:val="28"/>
        </w:rPr>
      </w:pPr>
    </w:p>
    <w:p w:rsidR="00BA23A5" w:rsidRPr="003E40D5" w:rsidRDefault="00BA23A5" w:rsidP="003E40D5">
      <w:pPr>
        <w:rPr>
          <w:rFonts w:ascii="Times New Roman" w:hAnsi="Times New Roman"/>
          <w:sz w:val="28"/>
          <w:szCs w:val="28"/>
        </w:rPr>
      </w:pPr>
      <w:r w:rsidRPr="003E40D5">
        <w:rPr>
          <w:rFonts w:ascii="Times New Roman" w:hAnsi="Times New Roman"/>
          <w:sz w:val="28"/>
          <w:szCs w:val="28"/>
        </w:rPr>
        <w:t>Подготовлено с использованием системы ГАРАНТ</w:t>
      </w:r>
    </w:p>
    <w:p w:rsidR="00BA23A5" w:rsidRDefault="00BA23A5" w:rsidP="006D0BE6">
      <w:pPr>
        <w:pStyle w:val="Heading1"/>
      </w:pPr>
      <w:hyperlink r:id="rId5" w:history="1">
        <w:r w:rsidRPr="00F63440">
          <w:rPr>
            <w:rStyle w:val="a"/>
            <w:rFonts w:ascii="Times New Roman" w:hAnsi="Times New Roman"/>
            <w:b/>
            <w:color w:val="auto"/>
            <w:sz w:val="28"/>
            <w:szCs w:val="28"/>
          </w:rPr>
          <w:t>Обучение по охране труда (инструктажи по охране труда и стажировка на рабочем месте). Порядок проведения обучения по ОТ</w:t>
        </w:r>
      </w:hyperlink>
    </w:p>
    <w:p w:rsidR="00BA23A5" w:rsidRPr="005E194D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Start w:id="1" w:name="sub_1"/>
      <w:bookmarkEnd w:id="0"/>
      <w:r w:rsidRPr="005E194D">
        <w:rPr>
          <w:rFonts w:ascii="Times New Roman" w:hAnsi="Times New Roman" w:cs="Times New Roman"/>
          <w:color w:val="auto"/>
          <w:sz w:val="28"/>
          <w:szCs w:val="28"/>
        </w:rPr>
        <w:t>Нормативное регулирование</w:t>
      </w:r>
    </w:p>
    <w:bookmarkEnd w:id="1"/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>1. Трудовой кодекс РФ: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5E194D">
          <w:rPr>
            <w:rStyle w:val="a"/>
            <w:rFonts w:ascii="Times New Roman" w:hAnsi="Times New Roman"/>
            <w:sz w:val="28"/>
            <w:szCs w:val="28"/>
          </w:rPr>
          <w:t>Статья 76</w:t>
        </w:r>
      </w:hyperlink>
      <w:r w:rsidRPr="005E194D">
        <w:rPr>
          <w:rFonts w:ascii="Times New Roman" w:hAnsi="Times New Roman"/>
          <w:sz w:val="28"/>
          <w:szCs w:val="28"/>
        </w:rPr>
        <w:t xml:space="preserve"> ТК РФ. Отстранение от работы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5E194D">
          <w:rPr>
            <w:rStyle w:val="a"/>
            <w:rFonts w:ascii="Times New Roman" w:hAnsi="Times New Roman"/>
            <w:sz w:val="28"/>
            <w:szCs w:val="28"/>
          </w:rPr>
          <w:t>Статья 212</w:t>
        </w:r>
      </w:hyperlink>
      <w:r w:rsidRPr="005E194D">
        <w:rPr>
          <w:rFonts w:ascii="Times New Roman" w:hAnsi="Times New Roman"/>
          <w:sz w:val="28"/>
          <w:szCs w:val="28"/>
        </w:rPr>
        <w:t xml:space="preserve"> ТК РФ. Обязанности работодателя по обеспечению безопасных условий и охраны труда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5E194D">
          <w:rPr>
            <w:rStyle w:val="a"/>
            <w:rFonts w:ascii="Times New Roman" w:hAnsi="Times New Roman"/>
            <w:sz w:val="28"/>
            <w:szCs w:val="28"/>
          </w:rPr>
          <w:t>Статья 214</w:t>
        </w:r>
      </w:hyperlink>
      <w:r w:rsidRPr="005E194D">
        <w:rPr>
          <w:rFonts w:ascii="Times New Roman" w:hAnsi="Times New Roman"/>
          <w:sz w:val="28"/>
          <w:szCs w:val="28"/>
        </w:rPr>
        <w:t xml:space="preserve"> ТК РФ. Обязанности работника в области охраны труда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>- Статья 216 ТК РФ. Государственное управление охраной труда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5E194D">
          <w:rPr>
            <w:rStyle w:val="a"/>
            <w:rFonts w:ascii="Times New Roman" w:hAnsi="Times New Roman"/>
            <w:sz w:val="28"/>
            <w:szCs w:val="28"/>
          </w:rPr>
          <w:t>Статья 219</w:t>
        </w:r>
      </w:hyperlink>
      <w:r w:rsidRPr="005E194D">
        <w:rPr>
          <w:rFonts w:ascii="Times New Roman" w:hAnsi="Times New Roman"/>
          <w:sz w:val="28"/>
          <w:szCs w:val="28"/>
        </w:rPr>
        <w:t xml:space="preserve"> ТК РФ. Право работника на труд в условиях, отвечающих требованиям охраны труда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5E194D">
          <w:rPr>
            <w:rStyle w:val="a"/>
            <w:rFonts w:ascii="Times New Roman" w:hAnsi="Times New Roman"/>
            <w:sz w:val="28"/>
            <w:szCs w:val="28"/>
          </w:rPr>
          <w:t>Статья 225</w:t>
        </w:r>
      </w:hyperlink>
      <w:r w:rsidRPr="005E194D">
        <w:rPr>
          <w:rFonts w:ascii="Times New Roman" w:hAnsi="Times New Roman"/>
          <w:sz w:val="28"/>
          <w:szCs w:val="28"/>
        </w:rPr>
        <w:t xml:space="preserve"> ТК РФ. Обучение в области охраны труда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2. </w:t>
      </w:r>
      <w:hyperlink r:id="rId11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Постановление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от 13.01.2003 N 1/29 "Об утверждении Порядка обучения по охране труда и проверки знаний требований охраны труда работников организаций"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3. </w:t>
      </w:r>
      <w:hyperlink r:id="rId12" w:history="1">
        <w:r w:rsidRPr="005E194D">
          <w:rPr>
            <w:rStyle w:val="a"/>
            <w:rFonts w:ascii="Times New Roman" w:hAnsi="Times New Roman"/>
            <w:sz w:val="28"/>
            <w:szCs w:val="28"/>
          </w:rPr>
          <w:t>ГОСТ 12.0.004-90</w:t>
        </w:r>
      </w:hyperlink>
      <w:r w:rsidRPr="005E194D">
        <w:rPr>
          <w:rFonts w:ascii="Times New Roman" w:hAnsi="Times New Roman"/>
          <w:sz w:val="28"/>
          <w:szCs w:val="28"/>
        </w:rPr>
        <w:t xml:space="preserve"> "Система стандартов безопасности труда. Организация обучения безопасности труда. Общие положения"</w:t>
      </w:r>
    </w:p>
    <w:p w:rsidR="00BA23A5" w:rsidRPr="005E194D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3"/>
      <w:r w:rsidRPr="005E194D">
        <w:rPr>
          <w:rFonts w:ascii="Times New Roman" w:hAnsi="Times New Roman" w:cs="Times New Roman"/>
          <w:color w:val="auto"/>
          <w:sz w:val="28"/>
          <w:szCs w:val="28"/>
        </w:rPr>
        <w:t>Формы документов</w:t>
      </w:r>
    </w:p>
    <w:bookmarkEnd w:id="2"/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1. </w:t>
      </w:r>
      <w:hyperlink r:id="rId13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об утверждении порядка проведения обучения по охране труда и проверки знаний по охране труда работников Организации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2. </w:t>
      </w:r>
      <w:hyperlink r:id="rId14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Порядок</w:t>
        </w:r>
      </w:hyperlink>
      <w:r w:rsidRPr="005E194D">
        <w:rPr>
          <w:rFonts w:ascii="Times New Roman" w:hAnsi="Times New Roman"/>
          <w:sz w:val="28"/>
          <w:szCs w:val="28"/>
        </w:rPr>
        <w:t xml:space="preserve"> проведения инструктажей по охране труда в Организации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3. </w:t>
      </w:r>
      <w:hyperlink r:id="rId15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Порядок</w:t>
        </w:r>
      </w:hyperlink>
      <w:r w:rsidRPr="005E194D">
        <w:rPr>
          <w:rFonts w:ascii="Times New Roman" w:hAnsi="Times New Roman"/>
          <w:sz w:val="28"/>
          <w:szCs w:val="28"/>
        </w:rPr>
        <w:t xml:space="preserve"> проведения обучения по охране труда руководителей и специалистов Организации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4. </w:t>
      </w:r>
      <w:hyperlink r:id="rId16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Порядок</w:t>
        </w:r>
      </w:hyperlink>
      <w:r w:rsidRPr="005E194D">
        <w:rPr>
          <w:rFonts w:ascii="Times New Roman" w:hAnsi="Times New Roman"/>
          <w:sz w:val="28"/>
          <w:szCs w:val="28"/>
        </w:rPr>
        <w:t xml:space="preserve"> проведения проверки знаний по охране труда руководителей и специалистов Организации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5. </w:t>
      </w:r>
      <w:hyperlink r:id="rId17" w:history="1">
        <w:r w:rsidRPr="005E194D">
          <w:rPr>
            <w:rStyle w:val="a"/>
            <w:rFonts w:ascii="Times New Roman" w:hAnsi="Times New Roman"/>
            <w:sz w:val="28"/>
            <w:szCs w:val="28"/>
          </w:rPr>
          <w:t>Инструкция</w:t>
        </w:r>
      </w:hyperlink>
      <w:r w:rsidRPr="005E194D">
        <w:rPr>
          <w:rFonts w:ascii="Times New Roman" w:hAnsi="Times New Roman"/>
          <w:sz w:val="28"/>
          <w:szCs w:val="28"/>
        </w:rPr>
        <w:t xml:space="preserve"> проведения вводного инструктажа по охране труда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6. </w:t>
      </w:r>
      <w:hyperlink r:id="rId18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 направлении на обучение по охране труда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7. </w:t>
      </w:r>
      <w:hyperlink r:id="rId19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 создании постоянно действующей экзаменационной комиссии по обучению и проверке знаний по охране труда руководителей и специалистов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8. </w:t>
      </w:r>
      <w:hyperlink r:id="rId20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 создании постоянно действующей экзаменационной комиссии по обучению и проверке знаний по охране труда производственного персонала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9. </w:t>
      </w:r>
      <w:hyperlink r:id="rId21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об утверждении графика проведения проверки знаний требований охраны труда работников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10. </w:t>
      </w:r>
      <w:hyperlink r:id="rId22" w:history="1">
        <w:r w:rsidRPr="005E194D">
          <w:rPr>
            <w:rStyle w:val="a"/>
            <w:rFonts w:ascii="Times New Roman" w:hAnsi="Times New Roman"/>
            <w:sz w:val="28"/>
            <w:szCs w:val="28"/>
          </w:rPr>
          <w:t>График</w:t>
        </w:r>
      </w:hyperlink>
      <w:r w:rsidRPr="005E194D">
        <w:rPr>
          <w:rFonts w:ascii="Times New Roman" w:hAnsi="Times New Roman"/>
          <w:sz w:val="28"/>
          <w:szCs w:val="28"/>
        </w:rPr>
        <w:t>проведения проверки знаний требований охраны труда работников Организации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11. </w:t>
      </w:r>
      <w:hyperlink r:id="rId23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Протокол</w:t>
        </w:r>
      </w:hyperlink>
      <w:r w:rsidRPr="005E194D">
        <w:rPr>
          <w:rFonts w:ascii="Times New Roman" w:hAnsi="Times New Roman"/>
          <w:sz w:val="28"/>
          <w:szCs w:val="28"/>
        </w:rPr>
        <w:t xml:space="preserve"> заседания комиссии по проверке знаний требований охраны труда производственного персонала Организации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12. </w:t>
      </w:r>
      <w:hyperlink r:id="rId24" w:history="1">
        <w:r w:rsidRPr="005E194D">
          <w:rPr>
            <w:rStyle w:val="a"/>
            <w:rFonts w:ascii="Times New Roman" w:hAnsi="Times New Roman"/>
            <w:sz w:val="28"/>
            <w:szCs w:val="28"/>
          </w:rPr>
          <w:t>Личная карточка</w:t>
        </w:r>
      </w:hyperlink>
      <w:r w:rsidRPr="005E194D">
        <w:rPr>
          <w:rFonts w:ascii="Times New Roman" w:hAnsi="Times New Roman"/>
          <w:sz w:val="28"/>
          <w:szCs w:val="28"/>
        </w:rPr>
        <w:t xml:space="preserve"> прохождения обучения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13. </w:t>
      </w:r>
      <w:hyperlink r:id="rId25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об организации проведения вводного инструктажа по охране труда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14. </w:t>
      </w:r>
      <w:hyperlink r:id="rId26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Программа</w:t>
        </w:r>
      </w:hyperlink>
      <w:r w:rsidRPr="005E194D">
        <w:rPr>
          <w:rFonts w:ascii="Times New Roman" w:hAnsi="Times New Roman"/>
          <w:sz w:val="28"/>
          <w:szCs w:val="28"/>
        </w:rPr>
        <w:t xml:space="preserve"> проведения вводного инструктажа по охране труда в Организации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15. </w:t>
      </w:r>
      <w:hyperlink r:id="rId27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об освобождении от прохождения первичного инструктажа по охране труда на рабочем месте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16. </w:t>
      </w:r>
      <w:hyperlink r:id="rId28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Перечень</w:t>
        </w:r>
      </w:hyperlink>
      <w:r w:rsidRPr="005E194D">
        <w:rPr>
          <w:rFonts w:ascii="Times New Roman" w:hAnsi="Times New Roman"/>
          <w:sz w:val="28"/>
          <w:szCs w:val="28"/>
        </w:rPr>
        <w:t xml:space="preserve"> профессий и должностей сотрудников Организации, освобожденных от прохождения первичного инструктажа по охране труда на рабочем месте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17. </w:t>
      </w:r>
      <w:hyperlink r:id="rId29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об организации проведения первичного инструктажа по охране труда на рабочем месте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18. </w:t>
      </w:r>
      <w:hyperlink r:id="rId30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Программа</w:t>
        </w:r>
      </w:hyperlink>
      <w:r w:rsidRPr="005E194D">
        <w:rPr>
          <w:rFonts w:ascii="Times New Roman" w:hAnsi="Times New Roman"/>
          <w:sz w:val="28"/>
          <w:szCs w:val="28"/>
        </w:rPr>
        <w:t xml:space="preserve"> проведения первичного инструктажа по охране труда на рабочем месте для профессий и должностей Организации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19. </w:t>
      </w:r>
      <w:hyperlink r:id="rId31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 проведении повторного инструктажа по охране труда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20. </w:t>
      </w:r>
      <w:hyperlink r:id="rId32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об организации проведения стажировки на рабочем месте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21. </w:t>
      </w:r>
      <w:hyperlink r:id="rId33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об организации обучения работников оказанию первой помощи пострадавшим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22. </w:t>
      </w:r>
      <w:hyperlink r:id="rId34" w:history="1">
        <w:r w:rsidRPr="005E194D">
          <w:rPr>
            <w:rStyle w:val="a"/>
            <w:rFonts w:ascii="Times New Roman" w:hAnsi="Times New Roman"/>
            <w:sz w:val="28"/>
            <w:szCs w:val="28"/>
          </w:rPr>
          <w:t>Программа</w:t>
        </w:r>
      </w:hyperlink>
      <w:r w:rsidRPr="005E194D">
        <w:rPr>
          <w:rFonts w:ascii="Times New Roman" w:hAnsi="Times New Roman"/>
          <w:sz w:val="28"/>
          <w:szCs w:val="28"/>
        </w:rPr>
        <w:t xml:space="preserve"> обучения работников оказанию первой помощи при несчастных случаях (подготовлено экспертами ФГБУ "ВНИИ охраны и экономики труда")</w:t>
      </w:r>
    </w:p>
    <w:p w:rsidR="00BA23A5" w:rsidRPr="005E194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5E194D">
        <w:rPr>
          <w:rFonts w:ascii="Times New Roman" w:hAnsi="Times New Roman"/>
          <w:sz w:val="28"/>
          <w:szCs w:val="28"/>
        </w:rPr>
        <w:t xml:space="preserve">23. </w:t>
      </w:r>
      <w:hyperlink r:id="rId35" w:history="1">
        <w:r w:rsidRPr="005E194D">
          <w:rPr>
            <w:rStyle w:val="a"/>
            <w:rFonts w:ascii="Times New Roman" w:hAnsi="Times New Roman"/>
            <w:sz w:val="28"/>
            <w:szCs w:val="28"/>
          </w:rPr>
          <w:t>Инструкция</w:t>
        </w:r>
      </w:hyperlink>
      <w:r w:rsidRPr="005E194D">
        <w:rPr>
          <w:rFonts w:ascii="Times New Roman" w:hAnsi="Times New Roman"/>
          <w:sz w:val="28"/>
          <w:szCs w:val="28"/>
        </w:rPr>
        <w:t xml:space="preserve"> по оказанию первой помощи при несчастных случаях (подготовлено экспертами ФГБУ "ВНИИ охраны и экономики труда")</w:t>
      </w:r>
    </w:p>
    <w:p w:rsidR="00BA23A5" w:rsidRDefault="00BA23A5" w:rsidP="003E40D5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A23A5" w:rsidRPr="003E40D5" w:rsidRDefault="00BA23A5" w:rsidP="003E40D5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36" w:history="1">
        <w:r w:rsidRPr="003E40D5">
          <w:rPr>
            <w:rStyle w:val="a"/>
            <w:rFonts w:ascii="Times New Roman" w:hAnsi="Times New Roman"/>
            <w:b/>
            <w:color w:val="auto"/>
            <w:sz w:val="28"/>
            <w:szCs w:val="28"/>
          </w:rPr>
          <w:t>Обязательные требования охраны труда</w:t>
        </w:r>
      </w:hyperlink>
    </w:p>
    <w:p w:rsidR="00BA23A5" w:rsidRPr="008F1630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630">
        <w:rPr>
          <w:rFonts w:ascii="Times New Roman" w:hAnsi="Times New Roman" w:cs="Times New Roman"/>
          <w:color w:val="auto"/>
          <w:sz w:val="28"/>
          <w:szCs w:val="28"/>
        </w:rPr>
        <w:t>Нормативное регулирование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>1. Трудовой кодекс РФ: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- </w:t>
      </w:r>
      <w:hyperlink r:id="rId37" w:history="1">
        <w:r w:rsidRPr="008F1630">
          <w:rPr>
            <w:rStyle w:val="a"/>
            <w:rFonts w:ascii="Times New Roman" w:hAnsi="Times New Roman"/>
            <w:sz w:val="28"/>
            <w:szCs w:val="28"/>
          </w:rPr>
          <w:t>Статья 209</w:t>
        </w:r>
      </w:hyperlink>
      <w:r w:rsidRPr="008F1630">
        <w:rPr>
          <w:rFonts w:ascii="Times New Roman" w:hAnsi="Times New Roman"/>
          <w:sz w:val="28"/>
          <w:szCs w:val="28"/>
        </w:rPr>
        <w:t xml:space="preserve"> ТК РФ. Основные понятия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- </w:t>
      </w:r>
      <w:hyperlink r:id="rId38" w:history="1">
        <w:r w:rsidRPr="008F1630">
          <w:rPr>
            <w:rStyle w:val="a"/>
            <w:rFonts w:ascii="Times New Roman" w:hAnsi="Times New Roman"/>
            <w:sz w:val="28"/>
            <w:szCs w:val="28"/>
          </w:rPr>
          <w:t>Статья 211</w:t>
        </w:r>
      </w:hyperlink>
      <w:r w:rsidRPr="008F1630">
        <w:rPr>
          <w:rFonts w:ascii="Times New Roman" w:hAnsi="Times New Roman"/>
          <w:sz w:val="28"/>
          <w:szCs w:val="28"/>
        </w:rPr>
        <w:t xml:space="preserve"> ТК РФ. Государственные нормативные требования охраны труда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- </w:t>
      </w:r>
      <w:hyperlink r:id="rId39" w:history="1">
        <w:r w:rsidRPr="008F1630">
          <w:rPr>
            <w:rStyle w:val="a"/>
            <w:rFonts w:ascii="Times New Roman" w:hAnsi="Times New Roman"/>
            <w:sz w:val="28"/>
            <w:szCs w:val="28"/>
          </w:rPr>
          <w:t>Статья 215</w:t>
        </w:r>
      </w:hyperlink>
      <w:r w:rsidRPr="008F1630">
        <w:rPr>
          <w:rFonts w:ascii="Times New Roman" w:hAnsi="Times New Roman"/>
          <w:sz w:val="28"/>
          <w:szCs w:val="28"/>
        </w:rPr>
        <w:t xml:space="preserve"> ТК РФ. Соответствие производственных объектов и продукции государственным нормативным требованиям охраны труда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>2. Кодекс об административных правонарушениях РФ: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- </w:t>
      </w:r>
      <w:hyperlink r:id="rId40" w:history="1">
        <w:r w:rsidRPr="008F1630">
          <w:rPr>
            <w:rStyle w:val="a"/>
            <w:rFonts w:ascii="Times New Roman" w:hAnsi="Times New Roman"/>
            <w:sz w:val="28"/>
            <w:szCs w:val="28"/>
          </w:rPr>
          <w:t>Статья 5.27.1</w:t>
        </w:r>
      </w:hyperlink>
      <w:r w:rsidRPr="008F1630">
        <w:rPr>
          <w:rFonts w:ascii="Times New Roman" w:hAnsi="Times New Roman"/>
          <w:sz w:val="28"/>
          <w:szCs w:val="28"/>
        </w:rPr>
        <w:t xml:space="preserve"> КоАП РФ.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>3. Уголовный кодекс РФ: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- </w:t>
      </w:r>
      <w:hyperlink r:id="rId41" w:history="1">
        <w:r w:rsidRPr="008F1630">
          <w:rPr>
            <w:rStyle w:val="a"/>
            <w:rFonts w:ascii="Times New Roman" w:hAnsi="Times New Roman"/>
            <w:sz w:val="28"/>
            <w:szCs w:val="28"/>
          </w:rPr>
          <w:t>Статья 143</w:t>
        </w:r>
      </w:hyperlink>
      <w:r w:rsidRPr="008F1630">
        <w:rPr>
          <w:rFonts w:ascii="Times New Roman" w:hAnsi="Times New Roman"/>
          <w:sz w:val="28"/>
          <w:szCs w:val="28"/>
        </w:rPr>
        <w:t xml:space="preserve"> УК РФ. Нарушение требований охраны труда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4. </w:t>
      </w:r>
      <w:hyperlink r:id="rId42" w:history="1">
        <w:r w:rsidRPr="008F1630">
          <w:rPr>
            <w:rStyle w:val="a"/>
            <w:rFonts w:ascii="Times New Roman" w:hAnsi="Times New Roman"/>
            <w:sz w:val="28"/>
            <w:szCs w:val="28"/>
          </w:rPr>
          <w:t>Статья 11</w:t>
        </w:r>
      </w:hyperlink>
      <w:r w:rsidRPr="008F1630">
        <w:rPr>
          <w:rFonts w:ascii="Times New Roman" w:hAnsi="Times New Roman"/>
          <w:sz w:val="28"/>
          <w:szCs w:val="28"/>
        </w:rPr>
        <w:t xml:space="preserve"> Федерального закона "О специальной оценке условий труда". Декларирование соответствия условий труда государственным нормативным требованиям охраны труда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5. </w:t>
      </w:r>
      <w:hyperlink r:id="rId43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Положение</w:t>
        </w:r>
      </w:hyperlink>
      <w:r w:rsidRPr="008F1630">
        <w:rPr>
          <w:rFonts w:ascii="Times New Roman" w:hAnsi="Times New Roman"/>
          <w:sz w:val="28"/>
          <w:szCs w:val="28"/>
        </w:rPr>
        <w:t xml:space="preserve"> о разработке, утверждении и изменении нормативных правовых актов, содержащих государственные нормативные требования охраны труда (утв. </w:t>
      </w:r>
      <w:hyperlink r:id="rId44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Постановлением</w:t>
        </w:r>
      </w:hyperlink>
      <w:r w:rsidRPr="008F1630">
        <w:rPr>
          <w:rFonts w:ascii="Times New Roman" w:hAnsi="Times New Roman"/>
          <w:sz w:val="28"/>
          <w:szCs w:val="28"/>
        </w:rPr>
        <w:t xml:space="preserve"> Правительства РФ от 27 декабря </w:t>
      </w:r>
      <w:smartTag w:uri="urn:schemas-microsoft-com:office:smarttags" w:element="metricconverter">
        <w:smartTagPr>
          <w:attr w:name="ProductID" w:val="2010 г"/>
        </w:smartTagPr>
        <w:r w:rsidRPr="008F1630">
          <w:rPr>
            <w:rFonts w:ascii="Times New Roman" w:hAnsi="Times New Roman"/>
            <w:sz w:val="28"/>
            <w:szCs w:val="28"/>
          </w:rPr>
          <w:t>2010 г</w:t>
        </w:r>
      </w:smartTag>
      <w:r w:rsidRPr="008F1630">
        <w:rPr>
          <w:rFonts w:ascii="Times New Roman" w:hAnsi="Times New Roman"/>
          <w:sz w:val="28"/>
          <w:szCs w:val="28"/>
        </w:rPr>
        <w:t>. N 1160)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6. </w:t>
      </w:r>
      <w:hyperlink r:id="rId45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Порядок</w:t>
        </w:r>
      </w:hyperlink>
      <w:r w:rsidRPr="008F1630">
        <w:rPr>
          <w:rFonts w:ascii="Times New Roman" w:hAnsi="Times New Roman"/>
          <w:sz w:val="28"/>
          <w:szCs w:val="28"/>
        </w:rPr>
        <w:t xml:space="preserve">подачи декларации соответствия условий труда государственным нормативным требованиям охраны труда (утв. </w:t>
      </w:r>
      <w:hyperlink r:id="rId46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8F1630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7 февраля </w:t>
      </w:r>
      <w:smartTag w:uri="urn:schemas-microsoft-com:office:smarttags" w:element="metricconverter">
        <w:smartTagPr>
          <w:attr w:name="ProductID" w:val="2014 г"/>
        </w:smartTagPr>
        <w:r w:rsidRPr="008F1630">
          <w:rPr>
            <w:rFonts w:ascii="Times New Roman" w:hAnsi="Times New Roman"/>
            <w:sz w:val="28"/>
            <w:szCs w:val="28"/>
          </w:rPr>
          <w:t>2014 г</w:t>
        </w:r>
      </w:smartTag>
      <w:r w:rsidRPr="008F1630">
        <w:rPr>
          <w:rFonts w:ascii="Times New Roman" w:hAnsi="Times New Roman"/>
          <w:sz w:val="28"/>
          <w:szCs w:val="28"/>
        </w:rPr>
        <w:t>. N 80н)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7. </w:t>
      </w:r>
      <w:hyperlink r:id="rId47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Порядок</w:t>
        </w:r>
      </w:hyperlink>
      <w:r w:rsidRPr="008F1630">
        <w:rPr>
          <w:rFonts w:ascii="Times New Roman" w:hAnsi="Times New Roman"/>
          <w:sz w:val="28"/>
          <w:szCs w:val="28"/>
        </w:rPr>
        <w:t xml:space="preserve"> формирования и ведения реестра деклараций соответствия условий труда государственным нормативным требованиям охраны труда (утв. </w:t>
      </w:r>
      <w:hyperlink r:id="rId48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8F1630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7 февраля </w:t>
      </w:r>
      <w:smartTag w:uri="urn:schemas-microsoft-com:office:smarttags" w:element="metricconverter">
        <w:smartTagPr>
          <w:attr w:name="ProductID" w:val="2014 г"/>
        </w:smartTagPr>
        <w:r w:rsidRPr="008F1630">
          <w:rPr>
            <w:rFonts w:ascii="Times New Roman" w:hAnsi="Times New Roman"/>
            <w:sz w:val="28"/>
            <w:szCs w:val="28"/>
          </w:rPr>
          <w:t>2014 г</w:t>
        </w:r>
      </w:smartTag>
      <w:r w:rsidRPr="008F1630">
        <w:rPr>
          <w:rFonts w:ascii="Times New Roman" w:hAnsi="Times New Roman"/>
          <w:sz w:val="28"/>
          <w:szCs w:val="28"/>
        </w:rPr>
        <w:t>. N 80н)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8. </w:t>
      </w:r>
      <w:hyperlink r:id="rId49" w:history="1">
        <w:r w:rsidRPr="008F1630">
          <w:rPr>
            <w:rStyle w:val="a"/>
            <w:rFonts w:ascii="Times New Roman" w:hAnsi="Times New Roman"/>
            <w:sz w:val="28"/>
            <w:szCs w:val="28"/>
          </w:rPr>
          <w:t>Типовой перечень</w:t>
        </w:r>
      </w:hyperlink>
      <w:r w:rsidRPr="008F1630">
        <w:rPr>
          <w:rFonts w:ascii="Times New Roman" w:hAnsi="Times New Roman"/>
          <w:sz w:val="28"/>
          <w:szCs w:val="28"/>
        </w:rPr>
        <w:t xml:space="preserve"> ежегодно реализуемых работодателем мероприятий по улучшению условий и охраны труда и снижению уровней профессиональных рисков (утв. </w:t>
      </w:r>
      <w:hyperlink r:id="rId50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8F1630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1 марта </w:t>
      </w:r>
      <w:smartTag w:uri="urn:schemas-microsoft-com:office:smarttags" w:element="metricconverter">
        <w:smartTagPr>
          <w:attr w:name="ProductID" w:val="2012 г"/>
        </w:smartTagPr>
        <w:r w:rsidRPr="008F1630">
          <w:rPr>
            <w:rFonts w:ascii="Times New Roman" w:hAnsi="Times New Roman"/>
            <w:sz w:val="28"/>
            <w:szCs w:val="28"/>
          </w:rPr>
          <w:t>2012 г</w:t>
        </w:r>
      </w:smartTag>
      <w:r w:rsidRPr="008F1630">
        <w:rPr>
          <w:rFonts w:ascii="Times New Roman" w:hAnsi="Times New Roman"/>
          <w:sz w:val="28"/>
          <w:szCs w:val="28"/>
        </w:rPr>
        <w:t>. N 181н)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9. </w:t>
      </w:r>
      <w:hyperlink r:id="rId51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Постановление</w:t>
        </w:r>
      </w:hyperlink>
      <w:r w:rsidRPr="008F1630">
        <w:rPr>
          <w:rFonts w:ascii="Times New Roman" w:hAnsi="Times New Roman"/>
          <w:sz w:val="28"/>
          <w:szCs w:val="28"/>
        </w:rPr>
        <w:t xml:space="preserve"> Минтруда РФ и Минобразования РФ от 13 января </w:t>
      </w:r>
      <w:smartTag w:uri="urn:schemas-microsoft-com:office:smarttags" w:element="metricconverter">
        <w:smartTagPr>
          <w:attr w:name="ProductID" w:val="2003 г"/>
        </w:smartTagPr>
        <w:r w:rsidRPr="008F1630">
          <w:rPr>
            <w:rFonts w:ascii="Times New Roman" w:hAnsi="Times New Roman"/>
            <w:sz w:val="28"/>
            <w:szCs w:val="28"/>
          </w:rPr>
          <w:t>2003 г</w:t>
        </w:r>
      </w:smartTag>
      <w:r w:rsidRPr="008F1630">
        <w:rPr>
          <w:rFonts w:ascii="Times New Roman" w:hAnsi="Times New Roman"/>
          <w:sz w:val="28"/>
          <w:szCs w:val="28"/>
        </w:rPr>
        <w:t>. N 1/29 "Об утверждении Порядка обучения по охране труда и проверки знаний требований охраны труда работников организаций"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10. </w:t>
      </w:r>
      <w:hyperlink r:id="rId52" w:history="1">
        <w:r w:rsidRPr="008F1630">
          <w:rPr>
            <w:rStyle w:val="a"/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8F1630">
        <w:rPr>
          <w:rFonts w:ascii="Times New Roman" w:hAnsi="Times New Roman"/>
          <w:sz w:val="28"/>
          <w:szCs w:val="28"/>
        </w:rPr>
        <w:t xml:space="preserve"> по разработке государственных нормативных требований охраны труда (утв. Постановлением Минтруда РФ от 17 декабря 2002 г. N 80)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11. </w:t>
      </w:r>
      <w:hyperlink r:id="rId53" w:history="1">
        <w:r w:rsidRPr="008F1630">
          <w:rPr>
            <w:rStyle w:val="a"/>
            <w:rFonts w:ascii="Times New Roman" w:hAnsi="Times New Roman"/>
            <w:sz w:val="28"/>
            <w:szCs w:val="28"/>
          </w:rPr>
          <w:t>Справка</w:t>
        </w:r>
      </w:hyperlink>
      <w:r w:rsidRPr="008F1630">
        <w:rPr>
          <w:rFonts w:ascii="Times New Roman" w:hAnsi="Times New Roman"/>
          <w:sz w:val="28"/>
          <w:szCs w:val="28"/>
        </w:rPr>
        <w:t xml:space="preserve"> об отраслевых правилах охраны труда</w:t>
      </w:r>
    </w:p>
    <w:p w:rsidR="00BA23A5" w:rsidRPr="008F1630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7"/>
      <w:r w:rsidRPr="008F1630">
        <w:rPr>
          <w:rFonts w:ascii="Times New Roman" w:hAnsi="Times New Roman" w:cs="Times New Roman"/>
          <w:color w:val="auto"/>
          <w:sz w:val="28"/>
          <w:szCs w:val="28"/>
        </w:rPr>
        <w:t>Формы документов</w:t>
      </w:r>
    </w:p>
    <w:bookmarkEnd w:id="3"/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>HYPERLINK "garantF1://70489524.1000"</w:instrText>
      </w:r>
      <w:r>
        <w:fldChar w:fldCharType="separate"/>
      </w:r>
      <w:r w:rsidRPr="008F1630">
        <w:rPr>
          <w:rStyle w:val="a"/>
          <w:rFonts w:ascii="Times New Roman" w:hAnsi="Times New Roman"/>
          <w:sz w:val="28"/>
          <w:szCs w:val="28"/>
        </w:rPr>
        <w:t>Форма декларации</w:t>
      </w:r>
      <w:r>
        <w:fldChar w:fldCharType="end"/>
      </w:r>
      <w:r w:rsidRPr="008F1630">
        <w:rPr>
          <w:rFonts w:ascii="Times New Roman" w:hAnsi="Times New Roman"/>
          <w:sz w:val="28"/>
          <w:szCs w:val="28"/>
        </w:rPr>
        <w:t xml:space="preserve"> соответствия условий труда государственным нормативным требованиям охраны труда (утв. Приказом Министерства труда и социальной защиты РФ от 7 февраля 2014 г. N 80н)</w:t>
      </w:r>
    </w:p>
    <w:p w:rsidR="00BA23A5" w:rsidRPr="008F1630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6"/>
      <w:r w:rsidRPr="008F1630">
        <w:rPr>
          <w:rFonts w:ascii="Times New Roman" w:hAnsi="Times New Roman" w:cs="Times New Roman"/>
          <w:color w:val="auto"/>
          <w:sz w:val="28"/>
          <w:szCs w:val="28"/>
        </w:rPr>
        <w:t>Разъяснения</w:t>
      </w:r>
    </w:p>
    <w:bookmarkEnd w:id="4"/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1. </w:t>
      </w:r>
      <w:hyperlink r:id="rId54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8F1630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31 октября 2016 г. N 15-1/10/В-8028 (о системе управления охраной труда)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2. </w:t>
      </w:r>
      <w:hyperlink r:id="rId55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8F1630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7 июня 2016 г. N 15-1/ООГ-2092 (о применении отдельных положений законодательства о специальной оценке условий труда)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3. </w:t>
      </w:r>
      <w:hyperlink r:id="rId56" w:history="1">
        <w:r w:rsidRPr="008F1630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8F1630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17 сентября 2014 г. N 15-1/В-1157 (о декларировании соответствия условий труда государственным нормативным требованиям охраны труда)</w:t>
      </w:r>
    </w:p>
    <w:p w:rsidR="00BA23A5" w:rsidRPr="008F1630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8F1630">
        <w:rPr>
          <w:rFonts w:ascii="Times New Roman" w:hAnsi="Times New Roman"/>
          <w:sz w:val="28"/>
          <w:szCs w:val="28"/>
        </w:rPr>
        <w:t xml:space="preserve">4. </w:t>
      </w:r>
      <w:hyperlink r:id="rId57" w:history="1">
        <w:r w:rsidRPr="008F1630">
          <w:rPr>
            <w:rStyle w:val="a"/>
            <w:rFonts w:ascii="Times New Roman" w:hAnsi="Times New Roman"/>
            <w:sz w:val="28"/>
            <w:szCs w:val="28"/>
          </w:rPr>
          <w:t>Информация</w:t>
        </w:r>
      </w:hyperlink>
      <w:r w:rsidRPr="008F1630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24 января 2012 г. "Учебно-методические рекомендации по организации кадровыми подразделениями федеральных государственных органов обучения федеральных государственных гражданских служащих в области охраны профессиональной служебной деятельности (охраны труда)"</w:t>
      </w:r>
    </w:p>
    <w:p w:rsidR="00BA23A5" w:rsidRDefault="00BA23A5" w:rsidP="003E40D5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A23A5" w:rsidRPr="00270BF5" w:rsidRDefault="00BA23A5" w:rsidP="003E40D5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58" w:history="1">
        <w:r w:rsidRPr="00270BF5">
          <w:rPr>
            <w:rStyle w:val="a"/>
            <w:rFonts w:ascii="Times New Roman" w:hAnsi="Times New Roman"/>
            <w:b/>
            <w:color w:val="auto"/>
            <w:sz w:val="28"/>
            <w:szCs w:val="28"/>
          </w:rPr>
          <w:t>Обязательные медицинские осмотры</w:t>
        </w:r>
      </w:hyperlink>
    </w:p>
    <w:p w:rsidR="00BA23A5" w:rsidRPr="00297BCD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7BCD">
        <w:rPr>
          <w:rFonts w:ascii="Times New Roman" w:hAnsi="Times New Roman" w:cs="Times New Roman"/>
          <w:color w:val="auto"/>
          <w:sz w:val="28"/>
          <w:szCs w:val="28"/>
        </w:rPr>
        <w:t>Нормативное регулирование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>1. Трудовой кодекс РФ: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59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69</w:t>
        </w:r>
      </w:hyperlink>
      <w:r w:rsidRPr="00297BCD">
        <w:rPr>
          <w:rFonts w:ascii="Times New Roman" w:hAnsi="Times New Roman"/>
          <w:sz w:val="28"/>
          <w:szCs w:val="28"/>
        </w:rPr>
        <w:t>. Медицинский осмотр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0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76</w:t>
        </w:r>
      </w:hyperlink>
      <w:r w:rsidRPr="00297BCD">
        <w:rPr>
          <w:rFonts w:ascii="Times New Roman" w:hAnsi="Times New Roman"/>
          <w:sz w:val="28"/>
          <w:szCs w:val="28"/>
        </w:rPr>
        <w:t>. Отстранение от работы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1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121</w:t>
        </w:r>
      </w:hyperlink>
      <w:r w:rsidRPr="00297BCD">
        <w:rPr>
          <w:rFonts w:ascii="Times New Roman" w:hAnsi="Times New Roman"/>
          <w:sz w:val="28"/>
          <w:szCs w:val="28"/>
        </w:rPr>
        <w:t>. Исчисление стажа работы, дающего право на ежегодные оплачиваемые отпуска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2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185</w:t>
        </w:r>
      </w:hyperlink>
      <w:r w:rsidRPr="00297BCD">
        <w:rPr>
          <w:rFonts w:ascii="Times New Roman" w:hAnsi="Times New Roman"/>
          <w:sz w:val="28"/>
          <w:szCs w:val="28"/>
        </w:rPr>
        <w:t>. Гарантии работникам, направляемым на медицинский осмотр (обследование)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3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212</w:t>
        </w:r>
      </w:hyperlink>
      <w:r w:rsidRPr="00297BCD">
        <w:rPr>
          <w:rFonts w:ascii="Times New Roman" w:hAnsi="Times New Roman"/>
          <w:sz w:val="28"/>
          <w:szCs w:val="28"/>
        </w:rPr>
        <w:t>. Обязанности работодателя по обеспечению безопасных условий и охраны труда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4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213</w:t>
        </w:r>
      </w:hyperlink>
      <w:r w:rsidRPr="00297BCD">
        <w:rPr>
          <w:rFonts w:ascii="Times New Roman" w:hAnsi="Times New Roman"/>
          <w:sz w:val="28"/>
          <w:szCs w:val="28"/>
        </w:rPr>
        <w:t>. Медицинские осмотры некоторых категорий работников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5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214</w:t>
        </w:r>
      </w:hyperlink>
      <w:r w:rsidRPr="00297BCD">
        <w:rPr>
          <w:rFonts w:ascii="Times New Roman" w:hAnsi="Times New Roman"/>
          <w:sz w:val="28"/>
          <w:szCs w:val="28"/>
        </w:rPr>
        <w:t>. Обязанности работника в области охраны труда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6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219</w:t>
        </w:r>
      </w:hyperlink>
      <w:r w:rsidRPr="00297BCD">
        <w:rPr>
          <w:rFonts w:ascii="Times New Roman" w:hAnsi="Times New Roman"/>
          <w:sz w:val="28"/>
          <w:szCs w:val="28"/>
        </w:rPr>
        <w:t>. Право работника на труд в условиях, отвечающих требованиям охраны труда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7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266</w:t>
        </w:r>
      </w:hyperlink>
      <w:r w:rsidRPr="00297BCD">
        <w:rPr>
          <w:rFonts w:ascii="Times New Roman" w:hAnsi="Times New Roman"/>
          <w:sz w:val="28"/>
          <w:szCs w:val="28"/>
        </w:rPr>
        <w:t>. Медицинские осмотры (обследования) лиц в возрасте до восемнадцати лет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8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328</w:t>
        </w:r>
      </w:hyperlink>
      <w:r w:rsidRPr="00297BCD">
        <w:rPr>
          <w:rFonts w:ascii="Times New Roman" w:hAnsi="Times New Roman"/>
          <w:sz w:val="28"/>
          <w:szCs w:val="28"/>
        </w:rPr>
        <w:t>. Прием на работу, непосредственно связанную с движением транспортных средств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- </w:t>
      </w:r>
      <w:hyperlink r:id="rId69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348.3</w:t>
        </w:r>
      </w:hyperlink>
      <w:r w:rsidRPr="00297BCD">
        <w:rPr>
          <w:rFonts w:ascii="Times New Roman" w:hAnsi="Times New Roman"/>
          <w:sz w:val="28"/>
          <w:szCs w:val="28"/>
        </w:rPr>
        <w:t>. Медицинские осмотры (обследования) спортсменов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2. </w:t>
      </w:r>
      <w:hyperlink r:id="rId70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5.27</w:t>
        </w:r>
      </w:hyperlink>
      <w:r w:rsidRPr="00297BCD">
        <w:rPr>
          <w:rFonts w:ascii="Times New Roman" w:hAnsi="Times New Roman"/>
          <w:sz w:val="28"/>
          <w:szCs w:val="28"/>
        </w:rPr>
        <w:t xml:space="preserve"> КоАП РФ. Нарушение законодательства о труде и об охране труда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3. </w:t>
      </w:r>
      <w:hyperlink r:id="rId71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25</w:t>
        </w:r>
      </w:hyperlink>
      <w:r w:rsidRPr="00297BCD">
        <w:rPr>
          <w:rFonts w:ascii="Times New Roman" w:hAnsi="Times New Roman"/>
          <w:sz w:val="28"/>
          <w:szCs w:val="28"/>
        </w:rPr>
        <w:t xml:space="preserve"> Федерального закона "О железнодорожном транспорте в Российской Федерации". Трудовые отношения и гарантии работников железнодорожного транспорта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4. </w:t>
      </w:r>
      <w:hyperlink r:id="rId72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6</w:t>
        </w:r>
      </w:hyperlink>
      <w:r w:rsidRPr="00297BCD">
        <w:rPr>
          <w:rFonts w:ascii="Times New Roman" w:hAnsi="Times New Roman"/>
          <w:sz w:val="28"/>
          <w:szCs w:val="28"/>
        </w:rPr>
        <w:t xml:space="preserve"> Федерального закона "О ведомственной охране". Работники ведомственной охраны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5. </w:t>
      </w:r>
      <w:hyperlink r:id="rId73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 24</w:t>
        </w:r>
      </w:hyperlink>
      <w:r w:rsidRPr="00297BCD">
        <w:rPr>
          <w:rFonts w:ascii="Times New Roman" w:hAnsi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Федерации". Права работников, занятых на отдельных видах работ, на охрану здоровья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6. </w:t>
      </w:r>
      <w:hyperlink r:id="rId74" w:history="1">
        <w:r w:rsidRPr="00297BCD">
          <w:rPr>
            <w:rStyle w:val="a"/>
            <w:rFonts w:ascii="Times New Roman" w:hAnsi="Times New Roman"/>
            <w:sz w:val="28"/>
            <w:szCs w:val="28"/>
          </w:rPr>
          <w:t>Статья 34</w:t>
        </w:r>
      </w:hyperlink>
      <w:r w:rsidRPr="00297BCD">
        <w:rPr>
          <w:rFonts w:ascii="Times New Roman" w:hAnsi="Times New Roman"/>
          <w:sz w:val="28"/>
          <w:szCs w:val="28"/>
        </w:rPr>
        <w:t xml:space="preserve"> Федерального закона от 30 марта 1999 г. N 52-ФЗ "О санитарно-эпидемиологическом благополучии населения". Обязательные медицинские осмотры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7. </w:t>
      </w:r>
      <w:hyperlink r:id="rId75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Правила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исчисления периодов работы, дающей право на досрочное назначение трудовой пенсии по старости в соответствии со статьями 27 и 28 Федерального закона "О трудовых пенсиях в Российской Федерации" (утв. </w:t>
      </w:r>
      <w:hyperlink r:id="rId76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Постановлением</w:t>
        </w:r>
      </w:hyperlink>
      <w:r w:rsidRPr="00297BCD">
        <w:rPr>
          <w:rFonts w:ascii="Times New Roman" w:hAnsi="Times New Roman"/>
          <w:sz w:val="28"/>
          <w:szCs w:val="28"/>
        </w:rPr>
        <w:t xml:space="preserve"> Правительства РФ от 11 июля 2002 г. N 516)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8. </w:t>
      </w:r>
      <w:hyperlink r:id="rId77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Перечень</w:t>
        </w:r>
      </w:hyperlink>
      <w:r w:rsidRPr="00297BCD">
        <w:rPr>
          <w:rFonts w:ascii="Times New Roman" w:hAnsi="Times New Roman"/>
          <w:sz w:val="28"/>
          <w:szCs w:val="28"/>
        </w:rPr>
        <w:t xml:space="preserve"> профессий и должностей работников, обеспечивающих движение поездов, подлежащих обязательным предварительным, при поступлении на работу, и периодическим медицинским осмотрам (утв. </w:t>
      </w:r>
      <w:hyperlink r:id="rId78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Постановлением</w:t>
        </w:r>
      </w:hyperlink>
      <w:r w:rsidRPr="00297BCD">
        <w:rPr>
          <w:rFonts w:ascii="Times New Roman" w:hAnsi="Times New Roman"/>
          <w:sz w:val="28"/>
          <w:szCs w:val="28"/>
        </w:rPr>
        <w:t xml:space="preserve"> Правительства РФ от 8 сентября 1999 г. N 1020)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9. </w:t>
      </w:r>
      <w:hyperlink r:id="rId79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Перечень</w:t>
        </w:r>
      </w:hyperlink>
      <w:r w:rsidRPr="00297BCD">
        <w:rPr>
          <w:rFonts w:ascii="Times New Roman" w:hAnsi="Times New Roman"/>
          <w:sz w:val="28"/>
          <w:szCs w:val="28"/>
        </w:rPr>
        <w:t xml:space="preserve">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 (утв. </w:t>
      </w:r>
      <w:hyperlink r:id="rId80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Постановлением</w:t>
        </w:r>
      </w:hyperlink>
      <w:r w:rsidRPr="00297BCD">
        <w:rPr>
          <w:rFonts w:ascii="Times New Roman" w:hAnsi="Times New Roman"/>
          <w:sz w:val="28"/>
          <w:szCs w:val="28"/>
        </w:rPr>
        <w:t xml:space="preserve"> Правительства РФ от 4 сентября 1995 г. N 877)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10. </w:t>
      </w:r>
      <w:hyperlink r:id="rId81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Порядок</w:t>
        </w:r>
      </w:hyperlink>
      <w:r w:rsidRPr="00297BCD">
        <w:rPr>
          <w:rFonts w:ascii="Times New Roman" w:hAnsi="Times New Roman"/>
          <w:sz w:val="28"/>
          <w:szCs w:val="28"/>
        </w:rPr>
        <w:t xml:space="preserve"> проведения экспертизы профессиональной пригодности (утв. </w:t>
      </w:r>
      <w:hyperlink r:id="rId82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297BCD">
        <w:rPr>
          <w:rFonts w:ascii="Times New Roman" w:hAnsi="Times New Roman"/>
          <w:sz w:val="28"/>
          <w:szCs w:val="28"/>
        </w:rPr>
        <w:t xml:space="preserve"> Министерства здравоохранения РФ от 5 мая 2016 г. N 282н)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11. </w:t>
      </w:r>
      <w:hyperlink r:id="rId83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297BCD">
        <w:rPr>
          <w:rFonts w:ascii="Times New Roman" w:hAnsi="Times New Roman"/>
          <w:sz w:val="28"/>
          <w:szCs w:val="28"/>
        </w:rPr>
        <w:t xml:space="preserve"> Министерства здравоохранения РФ от 29 января 2016 г. N 39н "Об утверждении Порядка прохождения работниками подразделений транспортной безопасности ежегодного медицинского осмотра, предусмотренного статьей 12.3 Федерального закона от 9 февраля 2007 г. N 16-ФЗ "О транспортной безопасности",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формы заключения, выдаваемого по его результатам"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12. </w:t>
      </w:r>
      <w:hyperlink r:id="rId84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Перечень</w:t>
        </w:r>
      </w:hyperlink>
      <w:r w:rsidRPr="00297BCD">
        <w:rPr>
          <w:rFonts w:ascii="Times New Roman" w:hAnsi="Times New Roman"/>
          <w:sz w:val="28"/>
          <w:szCs w:val="28"/>
        </w:rPr>
        <w:t xml:space="preserve">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 (утв. </w:t>
      </w:r>
      <w:hyperlink r:id="rId85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297BCD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12 апреля 2011 г. N 302н)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13. </w:t>
      </w:r>
      <w:hyperlink r:id="rId86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Перечень</w:t>
        </w:r>
      </w:hyperlink>
      <w:r w:rsidRPr="00297BCD">
        <w:rPr>
          <w:rFonts w:ascii="Times New Roman" w:hAnsi="Times New Roman"/>
          <w:sz w:val="28"/>
          <w:szCs w:val="28"/>
        </w:rPr>
        <w:t xml:space="preserve"> работ, при выполнении которых проводятся обязательные предварительные и периодические медицинские осмотры (обследования) работников (утв. </w:t>
      </w:r>
      <w:hyperlink r:id="rId87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297BCD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12 апреля 2011 г. N 302н)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14. </w:t>
      </w:r>
      <w:hyperlink r:id="rId88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Порядок</w:t>
        </w:r>
      </w:hyperlink>
      <w:r w:rsidRPr="00297BCD">
        <w:rPr>
          <w:rFonts w:ascii="Times New Roman" w:hAnsi="Times New Roman"/>
          <w:sz w:val="28"/>
          <w:szCs w:val="28"/>
        </w:rPr>
        <w:t xml:space="preserve">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(утв. </w:t>
      </w:r>
      <w:hyperlink r:id="rId89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297BCD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12 апреля 2011 г. N 302н)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15. </w:t>
      </w:r>
      <w:hyperlink r:id="rId90" w:history="1">
        <w:r w:rsidRPr="00297BCD">
          <w:rPr>
            <w:rStyle w:val="a"/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297BCD">
        <w:rPr>
          <w:rFonts w:ascii="Times New Roman" w:hAnsi="Times New Roman"/>
          <w:sz w:val="28"/>
          <w:szCs w:val="28"/>
        </w:rPr>
        <w:t xml:space="preserve"> "Методологические основы проведения предварительных и периодических медицинских осмотров лиц, работающих во вредных и (или) опасных условиях труда" (утв. Министерством здравоохранения и социального развития РФ 14 декабря 2005 г.)</w:t>
      </w:r>
    </w:p>
    <w:p w:rsidR="00BA23A5" w:rsidRPr="00297BCD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"/>
      <w:r w:rsidRPr="00297BCD">
        <w:rPr>
          <w:rFonts w:ascii="Times New Roman" w:hAnsi="Times New Roman" w:cs="Times New Roman"/>
          <w:color w:val="auto"/>
          <w:sz w:val="28"/>
          <w:szCs w:val="28"/>
        </w:rPr>
        <w:t>Формы документов</w:t>
      </w:r>
    </w:p>
    <w:bookmarkEnd w:id="5"/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1. </w:t>
      </w:r>
      <w:hyperlink r:id="rId91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Примерная форма календарного плана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проведения периодического медицинского осмотра (подготовлено экспертами компании "Гарант")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2. </w:t>
      </w:r>
      <w:hyperlink r:id="rId92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Примерная форма списка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работников, направляемых на прохождение периодического медицинского осмотра (подготовлено экспертами компании "Гарант")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3. </w:t>
      </w:r>
      <w:hyperlink r:id="rId93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Примерная форма договора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оказания услуг по медицинскому обследованию работников (проведение предварительных и периодических осмотров) (подготовлено экспертами компании "Гарант")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4. </w:t>
      </w:r>
      <w:hyperlink r:id="rId94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Примерная форма акта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оказанных услуг по медицинскому осмотру работников (подготовлено экспертами компании "Гарант")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5. </w:t>
      </w:r>
      <w:hyperlink r:id="rId95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Примерная форма приказа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об отстранении от работы работника, не прошедшего обязательный медицинский осмотр или обязательное психиатрическое освидетельствование (подготовлено экспертами компании "Гарант")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6. </w:t>
      </w:r>
      <w:hyperlink r:id="rId96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Примерная форма заключительного акта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о результатах проведенных предварительных и периодических медицинских осмотров (обследований) работников, занятых на вредных работах и на работах с вредными и (или) опасными производственными факторами (подготовлено экспертами компании "Гарант")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7. </w:t>
      </w:r>
      <w:hyperlink r:id="rId97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Примерная форма договора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возмездного оказания услуг по проведению периодических медицинских осмотров (обследований) (подготовлено экспертами компании "Гарант")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8. </w:t>
      </w:r>
      <w:hyperlink r:id="rId98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Примерная форма договора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возмездного оказания услуг по проведению периодических предрейсовых медицинских осмотров (обследований) водителей транспортных средств (подготовлено экспертами компании "Гарант")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9. </w:t>
      </w:r>
      <w:hyperlink r:id="rId99" w:history="1">
        <w:r w:rsidRPr="00297BCD">
          <w:rPr>
            <w:rStyle w:val="a"/>
            <w:rFonts w:ascii="Times New Roman" w:hAnsi="Times New Roman"/>
            <w:sz w:val="28"/>
            <w:szCs w:val="28"/>
          </w:rPr>
          <w:t>Докладная записка</w:t>
        </w:r>
      </w:hyperlink>
      <w:r w:rsidRPr="00297BCD">
        <w:rPr>
          <w:rFonts w:ascii="Times New Roman" w:hAnsi="Times New Roman"/>
          <w:sz w:val="28"/>
          <w:szCs w:val="28"/>
        </w:rPr>
        <w:t xml:space="preserve"> об отказе от прохождения обязательного медицинского осмотра ("Кадровик.ру")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10. </w:t>
      </w:r>
      <w:hyperlink r:id="rId100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Приказ о допуске</w:t>
        </w:r>
      </w:hyperlink>
      <w:r w:rsidRPr="00297BCD">
        <w:rPr>
          <w:rFonts w:ascii="Times New Roman" w:hAnsi="Times New Roman"/>
          <w:sz w:val="28"/>
          <w:szCs w:val="28"/>
        </w:rPr>
        <w:t xml:space="preserve"> к работе ("Кадровик.ру")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11. </w:t>
      </w:r>
      <w:hyperlink r:id="rId101" w:history="1">
        <w:r w:rsidRPr="00297BCD">
          <w:rPr>
            <w:rStyle w:val="a"/>
            <w:rFonts w:ascii="Times New Roman" w:hAnsi="Times New Roman"/>
            <w:sz w:val="28"/>
            <w:szCs w:val="28"/>
          </w:rPr>
          <w:t>Акт</w:t>
        </w:r>
      </w:hyperlink>
      <w:r w:rsidRPr="00297BCD">
        <w:rPr>
          <w:rFonts w:ascii="Times New Roman" w:hAnsi="Times New Roman"/>
          <w:sz w:val="28"/>
          <w:szCs w:val="28"/>
        </w:rPr>
        <w:t xml:space="preserve"> об установлении факта уклонения сотрудника от прохождения обязательного медицинского осмотра ("Новая бухгалтерия")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12. </w:t>
      </w:r>
      <w:hyperlink r:id="rId102" w:history="1">
        <w:r w:rsidRPr="00297BCD">
          <w:rPr>
            <w:rStyle w:val="a"/>
            <w:rFonts w:ascii="Times New Roman" w:hAnsi="Times New Roman"/>
            <w:sz w:val="28"/>
            <w:szCs w:val="28"/>
          </w:rPr>
          <w:t>Направление</w:t>
        </w:r>
      </w:hyperlink>
      <w:r w:rsidRPr="00297BCD">
        <w:rPr>
          <w:rFonts w:ascii="Times New Roman" w:hAnsi="Times New Roman"/>
          <w:sz w:val="28"/>
          <w:szCs w:val="28"/>
        </w:rPr>
        <w:t xml:space="preserve"> на предварительный медицинский осмотр ("Отдел кадров коммерческой организации")</w:t>
      </w:r>
    </w:p>
    <w:p w:rsidR="00BA23A5" w:rsidRPr="00297BCD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7BCD">
        <w:rPr>
          <w:rFonts w:ascii="Times New Roman" w:hAnsi="Times New Roman" w:cs="Times New Roman"/>
          <w:color w:val="auto"/>
          <w:sz w:val="28"/>
          <w:szCs w:val="28"/>
        </w:rPr>
        <w:t>Разъяснения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1. </w:t>
      </w:r>
      <w:hyperlink r:id="rId103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297BCD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16 сентября 2016 г. N 15-2/ООГ-3359 (о прохождении работниками обязательных психиатрических освидетельствований)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2. </w:t>
      </w:r>
      <w:hyperlink r:id="rId104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297BCD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21 марта 2014 г. N 15-2/ООГ-242 (о прохождении работниками обязательных периодических медицинских осмотров)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3. </w:t>
      </w:r>
      <w:hyperlink r:id="rId105" w:history="1">
        <w:r w:rsidRPr="00297BCD">
          <w:rPr>
            <w:rStyle w:val="a"/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297BCD">
        <w:rPr>
          <w:rFonts w:ascii="Times New Roman" w:hAnsi="Times New Roman"/>
          <w:sz w:val="28"/>
          <w:szCs w:val="28"/>
        </w:rPr>
        <w:t xml:space="preserve"> от 22 мая 2012 г. "О финансовом обеспечении в 2012 году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заболеваний"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297BCD">
        <w:rPr>
          <w:rFonts w:ascii="Times New Roman" w:hAnsi="Times New Roman"/>
          <w:sz w:val="28"/>
          <w:szCs w:val="28"/>
        </w:rPr>
        <w:t xml:space="preserve">4. </w:t>
      </w:r>
      <w:hyperlink r:id="rId106" w:history="1">
        <w:r w:rsidRPr="00297BCD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297BCD">
        <w:rPr>
          <w:rFonts w:ascii="Times New Roman" w:hAnsi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19 июня 2015 г. N 01/7015-15-31 "О необходимости проведения медосмотров при допустимых условиях труда"</w:t>
      </w:r>
    </w:p>
    <w:p w:rsidR="00BA23A5" w:rsidRPr="00297BCD" w:rsidRDefault="00BA23A5" w:rsidP="003E40D5">
      <w:pPr>
        <w:jc w:val="both"/>
        <w:rPr>
          <w:rFonts w:ascii="Times New Roman" w:hAnsi="Times New Roman"/>
          <w:sz w:val="28"/>
          <w:szCs w:val="28"/>
        </w:rPr>
      </w:pPr>
    </w:p>
    <w:p w:rsidR="00BA23A5" w:rsidRPr="00DA0875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07" w:history="1">
        <w:r w:rsidRPr="00DA0875">
          <w:rPr>
            <w:rStyle w:val="a"/>
            <w:rFonts w:ascii="Times New Roman" w:hAnsi="Times New Roman"/>
            <w:b/>
            <w:color w:val="auto"/>
            <w:sz w:val="28"/>
            <w:szCs w:val="28"/>
          </w:rPr>
          <w:t>Обеспечение работников средствами индивидуальной защиты, лечебно-профилактическим питанием и профилактическими средствами</w:t>
        </w:r>
      </w:hyperlink>
    </w:p>
    <w:p w:rsidR="00BA23A5" w:rsidRPr="007A7D98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7D98">
        <w:rPr>
          <w:rFonts w:ascii="Times New Roman" w:hAnsi="Times New Roman" w:cs="Times New Roman"/>
          <w:color w:val="auto"/>
          <w:sz w:val="28"/>
          <w:szCs w:val="28"/>
        </w:rPr>
        <w:t>Нормативное регулирование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>1. Трудовой кодекс РФ: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- </w:t>
      </w:r>
      <w:hyperlink r:id="rId108" w:history="1">
        <w:r w:rsidRPr="007A7D98">
          <w:rPr>
            <w:rStyle w:val="a"/>
            <w:rFonts w:ascii="Times New Roman" w:hAnsi="Times New Roman"/>
            <w:sz w:val="28"/>
            <w:szCs w:val="28"/>
          </w:rPr>
          <w:t>Статья 212</w:t>
        </w:r>
      </w:hyperlink>
      <w:r w:rsidRPr="007A7D98">
        <w:rPr>
          <w:rFonts w:ascii="Times New Roman" w:hAnsi="Times New Roman"/>
          <w:sz w:val="28"/>
          <w:szCs w:val="28"/>
        </w:rPr>
        <w:t xml:space="preserve"> ТК РФ. Обязанности работодателя по обеспечению безопасных условий и охраны труда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- </w:t>
      </w:r>
      <w:hyperlink r:id="rId109" w:history="1">
        <w:r w:rsidRPr="007A7D98">
          <w:rPr>
            <w:rStyle w:val="a"/>
            <w:rFonts w:ascii="Times New Roman" w:hAnsi="Times New Roman"/>
            <w:sz w:val="28"/>
            <w:szCs w:val="28"/>
          </w:rPr>
          <w:t>Статья 220</w:t>
        </w:r>
      </w:hyperlink>
      <w:r w:rsidRPr="007A7D98">
        <w:rPr>
          <w:rFonts w:ascii="Times New Roman" w:hAnsi="Times New Roman"/>
          <w:sz w:val="28"/>
          <w:szCs w:val="28"/>
        </w:rPr>
        <w:t xml:space="preserve"> ТК РФ. Гарантии права работников на труд в условиях, соответствующих требованиям охраны труда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- </w:t>
      </w:r>
      <w:hyperlink r:id="rId110" w:history="1">
        <w:r w:rsidRPr="007A7D98">
          <w:rPr>
            <w:rStyle w:val="a"/>
            <w:rFonts w:ascii="Times New Roman" w:hAnsi="Times New Roman"/>
            <w:sz w:val="28"/>
            <w:szCs w:val="28"/>
          </w:rPr>
          <w:t>Статья 221</w:t>
        </w:r>
      </w:hyperlink>
      <w:r w:rsidRPr="007A7D98">
        <w:rPr>
          <w:rFonts w:ascii="Times New Roman" w:hAnsi="Times New Roman"/>
          <w:sz w:val="28"/>
          <w:szCs w:val="28"/>
        </w:rPr>
        <w:t xml:space="preserve"> ТК РФ. Обеспечение работников средствами индивидуальной защиты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- </w:t>
      </w:r>
      <w:hyperlink r:id="rId111" w:history="1">
        <w:r w:rsidRPr="007A7D98">
          <w:rPr>
            <w:rStyle w:val="a"/>
            <w:rFonts w:ascii="Times New Roman" w:hAnsi="Times New Roman"/>
            <w:sz w:val="28"/>
            <w:szCs w:val="28"/>
          </w:rPr>
          <w:t>Статья 222</w:t>
        </w:r>
      </w:hyperlink>
      <w:r w:rsidRPr="007A7D98">
        <w:rPr>
          <w:rFonts w:ascii="Times New Roman" w:hAnsi="Times New Roman"/>
          <w:sz w:val="28"/>
          <w:szCs w:val="28"/>
        </w:rPr>
        <w:t xml:space="preserve"> ТК РФ. Выдача молока и лечебно-профилактического питания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2. </w:t>
      </w:r>
      <w:hyperlink r:id="rId112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Постановление</w:t>
        </w:r>
      </w:hyperlink>
      <w:r w:rsidRPr="007A7D98">
        <w:rPr>
          <w:rFonts w:ascii="Times New Roman" w:hAnsi="Times New Roman"/>
          <w:sz w:val="28"/>
          <w:szCs w:val="28"/>
        </w:rPr>
        <w:t xml:space="preserve"> Правительства РФ от 13 марта 2008 г. N 168 "О порядке определения норм и условий бесплатной выдачи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продуктов"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3. </w:t>
      </w:r>
      <w:hyperlink r:id="rId113" w:history="1">
        <w:r w:rsidRPr="007A7D98">
          <w:rPr>
            <w:rStyle w:val="a"/>
            <w:rFonts w:ascii="Times New Roman" w:hAnsi="Times New Roman"/>
            <w:sz w:val="28"/>
            <w:szCs w:val="28"/>
          </w:rPr>
          <w:t>Методика</w:t>
        </w:r>
      </w:hyperlink>
      <w:r w:rsidRPr="007A7D98">
        <w:rPr>
          <w:rFonts w:ascii="Times New Roman" w:hAnsi="Times New Roman"/>
          <w:sz w:val="28"/>
          <w:szCs w:val="28"/>
        </w:rPr>
        <w:t xml:space="preserve">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 (утв. </w:t>
      </w:r>
      <w:hyperlink r:id="rId114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7A7D98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5 декабря 2014 г. N 976н)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4. </w:t>
      </w:r>
      <w:hyperlink r:id="rId115" w:history="1">
        <w:r w:rsidRPr="007A7D98">
          <w:rPr>
            <w:rStyle w:val="a"/>
            <w:rFonts w:ascii="Times New Roman" w:hAnsi="Times New Roman"/>
            <w:sz w:val="28"/>
            <w:szCs w:val="28"/>
          </w:rPr>
          <w:t>Типовые нормы</w:t>
        </w:r>
      </w:hyperlink>
      <w:r w:rsidRPr="007A7D98">
        <w:rPr>
          <w:rFonts w:ascii="Times New Roman" w:hAnsi="Times New Roman"/>
          <w:sz w:val="28"/>
          <w:szCs w:val="28"/>
        </w:rPr>
        <w:t xml:space="preserve"> бесплатной выдачи работникам смывающих и (или) обезвреживающих средств (утв. </w:t>
      </w:r>
      <w:hyperlink r:id="rId116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7A7D98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17 декабря 2010 г. N 1122н)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5. </w:t>
      </w:r>
      <w:hyperlink r:id="rId117" w:history="1">
        <w:r w:rsidRPr="007A7D98">
          <w:rPr>
            <w:rStyle w:val="a"/>
            <w:rFonts w:ascii="Times New Roman" w:hAnsi="Times New Roman"/>
            <w:sz w:val="28"/>
            <w:szCs w:val="28"/>
          </w:rPr>
          <w:t>Межотраслевые правила</w:t>
        </w:r>
      </w:hyperlink>
      <w:r w:rsidRPr="007A7D98">
        <w:rPr>
          <w:rFonts w:ascii="Times New Roman" w:hAnsi="Times New Roman"/>
          <w:sz w:val="28"/>
          <w:szCs w:val="28"/>
        </w:rPr>
        <w:t xml:space="preserve"> обеспечения работников специальной одеждой, специальной обувью и другими средствами индивидуальной защиты (утв. </w:t>
      </w:r>
      <w:hyperlink r:id="rId118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7A7D98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1 июня 2009 г. N 290н)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6. </w:t>
      </w:r>
      <w:hyperlink r:id="rId119" w:history="1">
        <w:r w:rsidRPr="007A7D98">
          <w:rPr>
            <w:rStyle w:val="a"/>
            <w:rFonts w:ascii="Times New Roman" w:hAnsi="Times New Roman"/>
            <w:sz w:val="28"/>
            <w:szCs w:val="28"/>
          </w:rPr>
          <w:t>Нормы и условия</w:t>
        </w:r>
      </w:hyperlink>
      <w:r w:rsidRPr="007A7D98">
        <w:rPr>
          <w:rFonts w:ascii="Times New Roman" w:hAnsi="Times New Roman"/>
          <w:sz w:val="28"/>
          <w:szCs w:val="28"/>
        </w:rPr>
        <w:t xml:space="preserve"> бесплатной выдачи работникам, занятым на работах с вредными условиями труда, молока или других равноценных пищевых продуктов, которые могут выдаваться работникам вместо молока (утв. </w:t>
      </w:r>
      <w:hyperlink r:id="rId120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7A7D98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16 февраля 2009 г. N 45н)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7. </w:t>
      </w:r>
      <w:hyperlink r:id="rId121" w:history="1">
        <w:r w:rsidRPr="007A7D98">
          <w:rPr>
            <w:rStyle w:val="a"/>
            <w:rFonts w:ascii="Times New Roman" w:hAnsi="Times New Roman"/>
            <w:sz w:val="28"/>
            <w:szCs w:val="28"/>
          </w:rPr>
          <w:t>Типовые нормы</w:t>
        </w:r>
      </w:hyperlink>
      <w:r w:rsidRPr="007A7D98">
        <w:rPr>
          <w:rFonts w:ascii="Times New Roman" w:hAnsi="Times New Roman"/>
          <w:sz w:val="28"/>
          <w:szCs w:val="28"/>
        </w:rPr>
        <w:t xml:space="preserve">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(утв. </w:t>
      </w:r>
      <w:hyperlink r:id="rId122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7A7D98">
        <w:rPr>
          <w:rFonts w:ascii="Times New Roman" w:hAnsi="Times New Roman"/>
          <w:sz w:val="28"/>
          <w:szCs w:val="28"/>
        </w:rPr>
        <w:t>Министерства труда и социальной защиты РФ от 9 декабря 2014 г. N 997н)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8. </w:t>
      </w:r>
      <w:hyperlink r:id="rId123" w:history="1">
        <w:r w:rsidRPr="007A7D98">
          <w:rPr>
            <w:rStyle w:val="a"/>
            <w:rFonts w:ascii="Times New Roman" w:hAnsi="Times New Roman"/>
            <w:sz w:val="28"/>
            <w:szCs w:val="28"/>
          </w:rPr>
          <w:t>Государственный стандарт</w:t>
        </w:r>
      </w:hyperlink>
      <w:r w:rsidRPr="007A7D98">
        <w:rPr>
          <w:rFonts w:ascii="Times New Roman" w:hAnsi="Times New Roman"/>
          <w:sz w:val="28"/>
          <w:szCs w:val="28"/>
        </w:rPr>
        <w:t xml:space="preserve"> Союза ССР ГОСТ 12.4.011-89 "Система стандартов безопасности труда. Средства защиты работающих. Общие требования и классификация" (утв. постановлением Госстандарта СССР от 27 октября 1989 г. N 3222)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9. </w:t>
      </w:r>
      <w:hyperlink r:id="rId124" w:history="1">
        <w:r w:rsidRPr="007A7D98">
          <w:rPr>
            <w:rStyle w:val="a"/>
            <w:rFonts w:ascii="Times New Roman" w:hAnsi="Times New Roman"/>
            <w:sz w:val="28"/>
            <w:szCs w:val="28"/>
          </w:rPr>
          <w:t>Справка</w:t>
        </w:r>
      </w:hyperlink>
      <w:r w:rsidRPr="007A7D98">
        <w:rPr>
          <w:rFonts w:ascii="Times New Roman" w:hAnsi="Times New Roman"/>
          <w:sz w:val="28"/>
          <w:szCs w:val="28"/>
        </w:rPr>
        <w:t xml:space="preserve"> о типовых нормах бесплатной выдачи спецодежды, спецобуви и других средств индивидуальной защиты</w:t>
      </w:r>
    </w:p>
    <w:p w:rsidR="00BA23A5" w:rsidRPr="007A7D98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7D98">
        <w:rPr>
          <w:rFonts w:ascii="Times New Roman" w:hAnsi="Times New Roman" w:cs="Times New Roman"/>
          <w:color w:val="auto"/>
          <w:sz w:val="28"/>
          <w:szCs w:val="28"/>
        </w:rPr>
        <w:t>Формы документов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1. </w:t>
      </w:r>
      <w:hyperlink r:id="rId125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Примерная форма заявления</w:t>
        </w:r>
      </w:hyperlink>
      <w:r w:rsidRPr="007A7D98">
        <w:rPr>
          <w:rFonts w:ascii="Times New Roman" w:hAnsi="Times New Roman"/>
          <w:sz w:val="28"/>
          <w:szCs w:val="28"/>
        </w:rPr>
        <w:t xml:space="preserve"> о замене бесплатной выдачи пищевых продуктов денежной компенсацией (подготовлено экспертами компании "Гарант")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2. </w:t>
      </w:r>
      <w:hyperlink r:id="rId126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Примерная форма положения</w:t>
        </w:r>
      </w:hyperlink>
      <w:r w:rsidRPr="007A7D98">
        <w:rPr>
          <w:rFonts w:ascii="Times New Roman" w:hAnsi="Times New Roman"/>
          <w:sz w:val="28"/>
          <w:szCs w:val="28"/>
        </w:rPr>
        <w:t xml:space="preserve"> о выдаче специальной одежды, специальной обуви и других средств индивидуальной защиты (подготовлено экспертами компании "Гарант")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3. </w:t>
      </w:r>
      <w:hyperlink r:id="rId127" w:history="1">
        <w:r w:rsidRPr="007A7D98">
          <w:rPr>
            <w:rStyle w:val="a"/>
            <w:rFonts w:ascii="Times New Roman" w:hAnsi="Times New Roman"/>
            <w:sz w:val="28"/>
            <w:szCs w:val="28"/>
          </w:rPr>
          <w:t>Форма протокола</w:t>
        </w:r>
      </w:hyperlink>
      <w:r w:rsidRPr="007A7D98">
        <w:rPr>
          <w:rFonts w:ascii="Times New Roman" w:hAnsi="Times New Roman"/>
          <w:sz w:val="28"/>
          <w:szCs w:val="28"/>
        </w:rPr>
        <w:t xml:space="preserve"> оценки эффективности средств индивидуальной защиты на рабочем месте (утв. </w:t>
      </w:r>
      <w:hyperlink r:id="rId128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7A7D98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24 января 2014 г. N 33н)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4. </w:t>
      </w:r>
      <w:hyperlink r:id="rId129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Примерная форма приказа</w:t>
        </w:r>
      </w:hyperlink>
      <w:r w:rsidRPr="007A7D98">
        <w:rPr>
          <w:rFonts w:ascii="Times New Roman" w:hAnsi="Times New Roman"/>
          <w:sz w:val="28"/>
          <w:szCs w:val="28"/>
        </w:rPr>
        <w:t xml:space="preserve"> о выдаче работникам средств индивидуальной защиты (подготовлено экспертами компании "Гарант")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5. </w:t>
      </w:r>
      <w:hyperlink r:id="rId130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7A7D98">
        <w:rPr>
          <w:rFonts w:ascii="Times New Roman" w:hAnsi="Times New Roman"/>
          <w:sz w:val="28"/>
          <w:szCs w:val="28"/>
        </w:rPr>
        <w:t xml:space="preserve"> об обеспечении работников специальной одеждой, специальной обувью и другими средствами индивидуальной защиты ("Охрана труда и техника безопасности в сельском хозяйстве")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6. </w:t>
      </w:r>
      <w:hyperlink r:id="rId131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Положение</w:t>
        </w:r>
      </w:hyperlink>
      <w:r w:rsidRPr="007A7D98">
        <w:rPr>
          <w:rFonts w:ascii="Times New Roman" w:hAnsi="Times New Roman"/>
          <w:sz w:val="28"/>
          <w:szCs w:val="28"/>
        </w:rPr>
        <w:t xml:space="preserve"> об организации выдачи и применения специальной одежды, специальной обуви и других средств индивидуальной защиты ("Охрана труда и техника безопасности в сельском хозяйстве")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7. </w:t>
      </w:r>
      <w:hyperlink r:id="rId132" w:history="1">
        <w:r w:rsidRPr="007A7D98">
          <w:rPr>
            <w:rStyle w:val="a"/>
            <w:rFonts w:ascii="Times New Roman" w:hAnsi="Times New Roman"/>
            <w:sz w:val="28"/>
            <w:szCs w:val="28"/>
          </w:rPr>
          <w:t>Личная карточка учета</w:t>
        </w:r>
      </w:hyperlink>
      <w:r w:rsidRPr="007A7D98">
        <w:rPr>
          <w:rFonts w:ascii="Times New Roman" w:hAnsi="Times New Roman"/>
          <w:sz w:val="28"/>
          <w:szCs w:val="28"/>
        </w:rPr>
        <w:t xml:space="preserve"> выдачи средств индивидуальной защиты ("Охрана труда и техника безопасности в сельском хозяйстве")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8. </w:t>
      </w:r>
      <w:hyperlink r:id="rId133" w:history="1">
        <w:r w:rsidRPr="007A7D98">
          <w:rPr>
            <w:rStyle w:val="a"/>
            <w:rFonts w:ascii="Times New Roman" w:hAnsi="Times New Roman"/>
            <w:sz w:val="28"/>
            <w:szCs w:val="28"/>
          </w:rPr>
          <w:t>Нормы бесплатной выдачи</w:t>
        </w:r>
      </w:hyperlink>
      <w:r w:rsidRPr="007A7D98">
        <w:rPr>
          <w:rFonts w:ascii="Times New Roman" w:hAnsi="Times New Roman"/>
          <w:sz w:val="28"/>
          <w:szCs w:val="28"/>
        </w:rPr>
        <w:t xml:space="preserve"> средств индивидуальной защиты ("Охрана труда и техника безопасности в сельском хозяйстве")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9. </w:t>
      </w:r>
      <w:hyperlink r:id="rId134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7A7D98">
        <w:rPr>
          <w:rFonts w:ascii="Times New Roman" w:hAnsi="Times New Roman"/>
          <w:sz w:val="28"/>
          <w:szCs w:val="28"/>
        </w:rPr>
        <w:t xml:space="preserve"> об обеспечении работников лечебно-профилактическим питанием, молоком или другими равноценными пищевыми продуктами, смывающими и обезвреживающими средствами ("Охрана труда и техника безопасности в сельском хозяйстве")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10. </w:t>
      </w:r>
      <w:hyperlink r:id="rId135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Перечень</w:t>
        </w:r>
      </w:hyperlink>
      <w:r w:rsidRPr="007A7D98">
        <w:rPr>
          <w:rFonts w:ascii="Times New Roman" w:hAnsi="Times New Roman"/>
          <w:sz w:val="28"/>
          <w:szCs w:val="28"/>
        </w:rPr>
        <w:t xml:space="preserve">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 ("Охрана труда и техника безопасности в сельском хозяйстве")</w:t>
      </w:r>
    </w:p>
    <w:p w:rsidR="00BA23A5" w:rsidRPr="007A7D98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7A7D98">
        <w:rPr>
          <w:rFonts w:ascii="Times New Roman" w:hAnsi="Times New Roman"/>
          <w:sz w:val="28"/>
          <w:szCs w:val="28"/>
        </w:rPr>
        <w:t xml:space="preserve">11. </w:t>
      </w:r>
      <w:hyperlink r:id="rId136" w:history="1">
        <w:r w:rsidRPr="007A7D98">
          <w:rPr>
            <w:rStyle w:val="a"/>
            <w:rFonts w:ascii="Times New Roman" w:hAnsi="Times New Roman"/>
            <w:sz w:val="28"/>
            <w:szCs w:val="28"/>
          </w:rPr>
          <w:t>Перечень</w:t>
        </w:r>
      </w:hyperlink>
      <w:r w:rsidRPr="007A7D98">
        <w:rPr>
          <w:rFonts w:ascii="Times New Roman" w:hAnsi="Times New Roman"/>
          <w:sz w:val="28"/>
          <w:szCs w:val="28"/>
        </w:rPr>
        <w:t xml:space="preserve">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 ("Охрана труда и техника безопасности в сельском хозяйстве")</w:t>
      </w:r>
    </w:p>
    <w:p w:rsidR="00BA23A5" w:rsidRDefault="00BA23A5" w:rsidP="00B224BC">
      <w:pPr>
        <w:pStyle w:val="Heading1"/>
        <w:spacing w:before="0" w:after="0"/>
        <w:rPr>
          <w:lang w:val="en-US"/>
        </w:rPr>
      </w:pPr>
    </w:p>
    <w:p w:rsidR="00BA23A5" w:rsidRDefault="00BA23A5" w:rsidP="00B224BC">
      <w:pPr>
        <w:pStyle w:val="Heading1"/>
        <w:spacing w:before="0" w:after="0"/>
        <w:rPr>
          <w:lang w:val="en-US"/>
        </w:rPr>
      </w:pPr>
    </w:p>
    <w:p w:rsidR="00BA23A5" w:rsidRPr="009D2D95" w:rsidRDefault="00BA23A5" w:rsidP="003E40D5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137" w:history="1">
        <w:r w:rsidRPr="009D2D95">
          <w:rPr>
            <w:rStyle w:val="a"/>
            <w:rFonts w:ascii="Times New Roman" w:hAnsi="Times New Roman"/>
            <w:b/>
            <w:color w:val="auto"/>
            <w:sz w:val="28"/>
            <w:szCs w:val="28"/>
          </w:rPr>
          <w:t>Ответственность работника за нарушение требований охраны труда</w:t>
        </w:r>
      </w:hyperlink>
    </w:p>
    <w:p w:rsidR="00BA23A5" w:rsidRPr="00ED7602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602">
        <w:rPr>
          <w:rFonts w:ascii="Times New Roman" w:hAnsi="Times New Roman" w:cs="Times New Roman"/>
          <w:color w:val="auto"/>
          <w:sz w:val="28"/>
          <w:szCs w:val="28"/>
        </w:rPr>
        <w:t>Нормативное регулирование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>1. Трудовой кодекс РФ: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38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81</w:t>
        </w:r>
      </w:hyperlink>
      <w:r w:rsidRPr="001021CE">
        <w:rPr>
          <w:rFonts w:ascii="Times New Roman" w:hAnsi="Times New Roman"/>
          <w:sz w:val="28"/>
          <w:szCs w:val="28"/>
        </w:rPr>
        <w:t xml:space="preserve"> ТК РФ. Расторжение трудового договора по инициативе работодателя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39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189</w:t>
        </w:r>
      </w:hyperlink>
      <w:r w:rsidRPr="001021CE">
        <w:rPr>
          <w:rFonts w:ascii="Times New Roman" w:hAnsi="Times New Roman"/>
          <w:sz w:val="28"/>
          <w:szCs w:val="28"/>
        </w:rPr>
        <w:t xml:space="preserve"> ТК РФ. Дисциплина труда и трудовой распорядок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40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192</w:t>
        </w:r>
      </w:hyperlink>
      <w:r w:rsidRPr="001021CE">
        <w:rPr>
          <w:rFonts w:ascii="Times New Roman" w:hAnsi="Times New Roman"/>
          <w:sz w:val="28"/>
          <w:szCs w:val="28"/>
        </w:rPr>
        <w:t xml:space="preserve"> ТК РФ. Дисциплинарные взыскания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41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195</w:t>
        </w:r>
      </w:hyperlink>
      <w:r w:rsidRPr="001021CE">
        <w:rPr>
          <w:rFonts w:ascii="Times New Roman" w:hAnsi="Times New Roman"/>
          <w:sz w:val="28"/>
          <w:szCs w:val="28"/>
        </w:rPr>
        <w:t>. Привлечение к дисциплинарной ответственности руководителя организации, руководителя структурного подразделения организации, их заместителей по требованию представительного органа работников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42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214</w:t>
        </w:r>
      </w:hyperlink>
      <w:r w:rsidRPr="001021CE">
        <w:rPr>
          <w:rFonts w:ascii="Times New Roman" w:hAnsi="Times New Roman"/>
          <w:sz w:val="28"/>
          <w:szCs w:val="28"/>
        </w:rPr>
        <w:t>. Обязанности работника в области охраны труда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43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220</w:t>
        </w:r>
      </w:hyperlink>
      <w:r w:rsidRPr="001021CE">
        <w:rPr>
          <w:rFonts w:ascii="Times New Roman" w:hAnsi="Times New Roman"/>
          <w:sz w:val="28"/>
          <w:szCs w:val="28"/>
        </w:rPr>
        <w:t>. Гарантии права работников на труд в условиях, соответствующих требованиям охраны труда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44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362</w:t>
        </w:r>
      </w:hyperlink>
      <w:r w:rsidRPr="001021CE">
        <w:rPr>
          <w:rFonts w:ascii="Times New Roman" w:hAnsi="Times New Roman"/>
          <w:sz w:val="28"/>
          <w:szCs w:val="28"/>
        </w:rPr>
        <w:t>. Ответственность за нарушение трудового законодательства и иных нормативных правовых актов, содержащих нормы трудового права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45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419</w:t>
        </w:r>
      </w:hyperlink>
      <w:r w:rsidRPr="001021CE">
        <w:rPr>
          <w:rFonts w:ascii="Times New Roman" w:hAnsi="Times New Roman"/>
          <w:sz w:val="28"/>
          <w:szCs w:val="28"/>
        </w:rPr>
        <w:t>. Виды ответственности за нарушение трудового законодательства и иных актов, содержащих нормы трудового права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>2. Кодекс Российской Федерации об административных правонарушениях РФ: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46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5.27</w:t>
        </w:r>
      </w:hyperlink>
      <w:r w:rsidRPr="001021CE">
        <w:rPr>
          <w:rFonts w:ascii="Times New Roman" w:hAnsi="Times New Roman"/>
          <w:sz w:val="28"/>
          <w:szCs w:val="28"/>
        </w:rPr>
        <w:t xml:space="preserve"> КоАП РФ. Нарушение законодательства о труде и об охране труда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- </w:t>
      </w:r>
      <w:hyperlink r:id="rId147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 5.27.1</w:t>
        </w:r>
      </w:hyperlink>
      <w:r w:rsidRPr="001021CE">
        <w:rPr>
          <w:rFonts w:ascii="Times New Roman" w:hAnsi="Times New Roman"/>
          <w:sz w:val="28"/>
          <w:szCs w:val="28"/>
        </w:rPr>
        <w:t xml:space="preserve"> КоАП РФ.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3. </w:t>
      </w:r>
      <w:hyperlink r:id="rId148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143</w:t>
        </w:r>
      </w:hyperlink>
      <w:r w:rsidRPr="001021CE">
        <w:rPr>
          <w:rFonts w:ascii="Times New Roman" w:hAnsi="Times New Roman"/>
          <w:sz w:val="28"/>
          <w:szCs w:val="28"/>
        </w:rPr>
        <w:t xml:space="preserve"> УК РФ. Нарушение правил охраны труда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4. </w:t>
      </w:r>
      <w:hyperlink r:id="rId149" w:history="1">
        <w:r w:rsidRPr="001021CE">
          <w:rPr>
            <w:rStyle w:val="a"/>
            <w:rFonts w:ascii="Times New Roman" w:hAnsi="Times New Roman"/>
            <w:sz w:val="28"/>
            <w:szCs w:val="28"/>
          </w:rPr>
          <w:t>Статья 14</w:t>
        </w:r>
      </w:hyperlink>
      <w:r w:rsidRPr="001021CE">
        <w:rPr>
          <w:rFonts w:ascii="Times New Roman" w:hAnsi="Times New Roman"/>
          <w:sz w:val="28"/>
          <w:szCs w:val="28"/>
        </w:rPr>
        <w:t xml:space="preserve"> Федерального закона "Об обязательном социальном страховании от несчастных случаев на производстве и профессиональных заболеваний". Учет вины застрахованного при определении размера ежемесячных страховых выплат</w:t>
      </w:r>
    </w:p>
    <w:p w:rsidR="00BA23A5" w:rsidRPr="00456A9B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6A9B">
        <w:rPr>
          <w:rFonts w:ascii="Times New Roman" w:hAnsi="Times New Roman" w:cs="Times New Roman"/>
          <w:color w:val="auto"/>
          <w:sz w:val="28"/>
          <w:szCs w:val="28"/>
        </w:rPr>
        <w:t>Формы документов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1. </w:t>
      </w:r>
      <w:hyperlink r:id="rId150" w:history="1">
        <w:r w:rsidRPr="001021CE">
          <w:rPr>
            <w:rStyle w:val="a"/>
            <w:rFonts w:ascii="Times New Roman" w:hAnsi="Times New Roman"/>
            <w:sz w:val="28"/>
            <w:szCs w:val="28"/>
          </w:rPr>
          <w:t>Предписание</w:t>
        </w:r>
      </w:hyperlink>
      <w:r w:rsidRPr="001021CE">
        <w:rPr>
          <w:rFonts w:ascii="Times New Roman" w:hAnsi="Times New Roman"/>
          <w:sz w:val="28"/>
          <w:szCs w:val="28"/>
        </w:rPr>
        <w:t xml:space="preserve"> инженера (специалиста) службы охраны труда ("Кадровая служба и управление персоналом предприятия")</w:t>
      </w:r>
    </w:p>
    <w:p w:rsidR="00BA23A5" w:rsidRPr="001021CE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1021CE">
        <w:rPr>
          <w:rFonts w:ascii="Times New Roman" w:hAnsi="Times New Roman"/>
          <w:sz w:val="28"/>
          <w:szCs w:val="28"/>
        </w:rPr>
        <w:t xml:space="preserve">2. </w:t>
      </w:r>
      <w:hyperlink r:id="rId151" w:history="1">
        <w:r w:rsidRPr="001021CE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1021CE">
        <w:rPr>
          <w:rFonts w:ascii="Times New Roman" w:hAnsi="Times New Roman"/>
          <w:sz w:val="28"/>
          <w:szCs w:val="28"/>
        </w:rPr>
        <w:t xml:space="preserve"> о назначении ответственного лица по охране труда и технике безопасности, противопожарной безопасности и экологии ("Кадровик.Кадровое делопроизводство")</w:t>
      </w:r>
    </w:p>
    <w:p w:rsidR="00BA23A5" w:rsidRDefault="00BA23A5" w:rsidP="003E40D5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A23A5" w:rsidRPr="000C33BD" w:rsidRDefault="00BA23A5" w:rsidP="00456A9B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hyperlink r:id="rId152" w:history="1">
        <w:r w:rsidRPr="000C33BD">
          <w:rPr>
            <w:rStyle w:val="a"/>
            <w:rFonts w:ascii="Times New Roman" w:hAnsi="Times New Roman"/>
            <w:b/>
            <w:color w:val="auto"/>
            <w:sz w:val="28"/>
            <w:szCs w:val="28"/>
          </w:rPr>
          <w:t>Действия работодателя при несчастном случае на производстве</w:t>
        </w:r>
      </w:hyperlink>
    </w:p>
    <w:p w:rsidR="00BA23A5" w:rsidRPr="00F50B5A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0B5A">
        <w:rPr>
          <w:rFonts w:ascii="Times New Roman" w:hAnsi="Times New Roman" w:cs="Times New Roman"/>
          <w:color w:val="auto"/>
          <w:sz w:val="28"/>
          <w:szCs w:val="28"/>
        </w:rPr>
        <w:t>Нормативное регулирование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>1. Трудовой кодекс РФ: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53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227</w:t>
        </w:r>
      </w:hyperlink>
      <w:r w:rsidRPr="00F50B5A">
        <w:rPr>
          <w:rFonts w:ascii="Times New Roman" w:hAnsi="Times New Roman"/>
          <w:sz w:val="28"/>
          <w:szCs w:val="28"/>
        </w:rPr>
        <w:t>. Несчастные случаи, подлежащие расследованию и учету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54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228</w:t>
        </w:r>
      </w:hyperlink>
      <w:r w:rsidRPr="00F50B5A">
        <w:rPr>
          <w:rFonts w:ascii="Times New Roman" w:hAnsi="Times New Roman"/>
          <w:sz w:val="28"/>
          <w:szCs w:val="28"/>
        </w:rPr>
        <w:t>. Обязанности работодателя при несчастном случае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55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228.1</w:t>
        </w:r>
      </w:hyperlink>
      <w:r w:rsidRPr="00F50B5A">
        <w:rPr>
          <w:rFonts w:ascii="Times New Roman" w:hAnsi="Times New Roman"/>
          <w:sz w:val="28"/>
          <w:szCs w:val="28"/>
        </w:rPr>
        <w:t>. Порядок извещения о несчастных случаях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56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229</w:t>
        </w:r>
      </w:hyperlink>
      <w:r w:rsidRPr="00F50B5A">
        <w:rPr>
          <w:rFonts w:ascii="Times New Roman" w:hAnsi="Times New Roman"/>
          <w:sz w:val="28"/>
          <w:szCs w:val="28"/>
        </w:rPr>
        <w:t>. Порядок формирования комиссий по расследованию несчастных случаев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57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229.1</w:t>
        </w:r>
      </w:hyperlink>
      <w:r w:rsidRPr="00F50B5A">
        <w:rPr>
          <w:rFonts w:ascii="Times New Roman" w:hAnsi="Times New Roman"/>
          <w:sz w:val="28"/>
          <w:szCs w:val="28"/>
        </w:rPr>
        <w:t>. Сроки расследования несчастных случаев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58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229.2</w:t>
        </w:r>
      </w:hyperlink>
      <w:r w:rsidRPr="00F50B5A">
        <w:rPr>
          <w:rFonts w:ascii="Times New Roman" w:hAnsi="Times New Roman"/>
          <w:sz w:val="28"/>
          <w:szCs w:val="28"/>
        </w:rPr>
        <w:t>. Порядок проведения расследования несчастных случаев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59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229.3</w:t>
        </w:r>
      </w:hyperlink>
      <w:r w:rsidRPr="00F50B5A">
        <w:rPr>
          <w:rFonts w:ascii="Times New Roman" w:hAnsi="Times New Roman"/>
          <w:sz w:val="28"/>
          <w:szCs w:val="28"/>
        </w:rPr>
        <w:t>. Проведение расследования несчастных случаев государственными инспекторами труда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60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230</w:t>
        </w:r>
      </w:hyperlink>
      <w:r w:rsidRPr="00F50B5A">
        <w:rPr>
          <w:rFonts w:ascii="Times New Roman" w:hAnsi="Times New Roman"/>
          <w:sz w:val="28"/>
          <w:szCs w:val="28"/>
        </w:rPr>
        <w:t>. Порядок оформления материалов расследования несчастных случаев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61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230.1</w:t>
        </w:r>
      </w:hyperlink>
      <w:r w:rsidRPr="00F50B5A">
        <w:rPr>
          <w:rFonts w:ascii="Times New Roman" w:hAnsi="Times New Roman"/>
          <w:sz w:val="28"/>
          <w:szCs w:val="28"/>
        </w:rPr>
        <w:t>. Порядок регистрации и учета несчастных случаев на производстве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62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231</w:t>
        </w:r>
      </w:hyperlink>
      <w:r w:rsidRPr="00F50B5A">
        <w:rPr>
          <w:rFonts w:ascii="Times New Roman" w:hAnsi="Times New Roman"/>
          <w:sz w:val="28"/>
          <w:szCs w:val="28"/>
        </w:rPr>
        <w:t>. Рассмотрение разногласий по вопросам расследования, оформления и учета несчастных случаев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2. </w:t>
      </w:r>
      <w:hyperlink r:id="rId163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15.34</w:t>
        </w:r>
      </w:hyperlink>
      <w:r w:rsidRPr="00F50B5A">
        <w:rPr>
          <w:rFonts w:ascii="Times New Roman" w:hAnsi="Times New Roman"/>
          <w:sz w:val="28"/>
          <w:szCs w:val="28"/>
        </w:rPr>
        <w:t xml:space="preserve"> КоАП РФ. Сокрытие страхового случая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>3. Федеральный закон от 29 ноября 2010 г. N 326-ФЗ "Об обязательном медицинском страховании в Российской Федерации":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64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31</w:t>
        </w:r>
      </w:hyperlink>
      <w:r w:rsidRPr="00F50B5A">
        <w:rPr>
          <w:rFonts w:ascii="Times New Roman" w:hAnsi="Times New Roman"/>
          <w:sz w:val="28"/>
          <w:szCs w:val="28"/>
        </w:rPr>
        <w:t>. Возмещение расходов на оплату оказанной медицинской помощи застрахованному лицу вследствие причинения вреда его здоровью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- </w:t>
      </w:r>
      <w:hyperlink r:id="rId165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32</w:t>
        </w:r>
      </w:hyperlink>
      <w:r w:rsidRPr="00F50B5A">
        <w:rPr>
          <w:rFonts w:ascii="Times New Roman" w:hAnsi="Times New Roman"/>
          <w:sz w:val="28"/>
          <w:szCs w:val="28"/>
        </w:rPr>
        <w:t>. Оплата расходов на лечение застрахованного лица непосредственно после произошедшего тяжелого несчастного случая на производстве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4. </w:t>
      </w:r>
      <w:hyperlink r:id="rId166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Статья 17</w:t>
        </w:r>
      </w:hyperlink>
      <w:r w:rsidRPr="00F50B5A">
        <w:rPr>
          <w:rFonts w:ascii="Times New Roman" w:hAnsi="Times New Roman"/>
          <w:sz w:val="28"/>
          <w:szCs w:val="28"/>
        </w:rP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 Права и обязанности страхователя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5. </w:t>
      </w:r>
      <w:hyperlink r:id="rId167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Положение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об особенностях расследования несчастных случаев на производстве в отдельных отраслях и организациях (утв. </w:t>
      </w:r>
      <w:hyperlink r:id="rId168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Постановлением</w:t>
        </w:r>
      </w:hyperlink>
      <w:r w:rsidRPr="00F50B5A">
        <w:rPr>
          <w:rFonts w:ascii="Times New Roman" w:hAnsi="Times New Roman"/>
          <w:sz w:val="28"/>
          <w:szCs w:val="28"/>
        </w:rPr>
        <w:t xml:space="preserve"> Минтруда РФ от 24 октября 2002 г. N 73)</w:t>
      </w:r>
    </w:p>
    <w:p w:rsidR="00BA23A5" w:rsidRPr="00F50B5A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0B5A">
        <w:rPr>
          <w:rFonts w:ascii="Times New Roman" w:hAnsi="Times New Roman" w:cs="Times New Roman"/>
          <w:color w:val="auto"/>
          <w:sz w:val="28"/>
          <w:szCs w:val="28"/>
        </w:rPr>
        <w:t>Формы документов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1. </w:t>
      </w:r>
      <w:hyperlink r:id="rId169" w:history="1">
        <w:r w:rsidRPr="00F50B5A">
          <w:rPr>
            <w:rStyle w:val="a"/>
            <w:rFonts w:ascii="Times New Roman" w:hAnsi="Times New Roman"/>
            <w:sz w:val="28"/>
            <w:szCs w:val="28"/>
          </w:rPr>
          <w:t>Извещение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 групповом несчастном случае (тяжелом несчастном случае, несчастном случае со смертельным исходом) (утв. Постановлением Минтруда РФ от 24 октября 2002 г. N 73)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2. </w:t>
      </w:r>
      <w:hyperlink r:id="rId170" w:history="1">
        <w:r w:rsidRPr="00F50B5A">
          <w:rPr>
            <w:rStyle w:val="a"/>
            <w:rFonts w:ascii="Times New Roman" w:hAnsi="Times New Roman"/>
            <w:sz w:val="28"/>
            <w:szCs w:val="28"/>
          </w:rPr>
          <w:t>Форма Н-1</w:t>
        </w:r>
      </w:hyperlink>
      <w:r w:rsidRPr="00F50B5A">
        <w:rPr>
          <w:rFonts w:ascii="Times New Roman" w:hAnsi="Times New Roman"/>
          <w:sz w:val="28"/>
          <w:szCs w:val="28"/>
        </w:rPr>
        <w:t xml:space="preserve"> "Акт о несчастном случае на производстве" (утв. Постановлением Минтруда РФ от 24 октября 2002 г. N 73)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3. </w:t>
      </w:r>
      <w:hyperlink r:id="rId171" w:history="1">
        <w:r w:rsidRPr="00F50B5A">
          <w:rPr>
            <w:rStyle w:val="a"/>
            <w:rFonts w:ascii="Times New Roman" w:hAnsi="Times New Roman"/>
            <w:sz w:val="28"/>
            <w:szCs w:val="28"/>
          </w:rPr>
          <w:t>Форма Н-1ПС</w:t>
        </w:r>
      </w:hyperlink>
      <w:r w:rsidRPr="00F50B5A">
        <w:rPr>
          <w:rFonts w:ascii="Times New Roman" w:hAnsi="Times New Roman"/>
          <w:sz w:val="28"/>
          <w:szCs w:val="28"/>
        </w:rPr>
        <w:t xml:space="preserve"> "Акт о несчастном случае на производстве в профессиональной спортивной организации" (утв. Постановлением Минтруда РФ от 24 октября 2002 г. N 73)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4. </w:t>
      </w:r>
      <w:hyperlink r:id="rId172" w:history="1">
        <w:r w:rsidRPr="00F50B5A">
          <w:rPr>
            <w:rStyle w:val="a"/>
            <w:rFonts w:ascii="Times New Roman" w:hAnsi="Times New Roman"/>
            <w:sz w:val="28"/>
            <w:szCs w:val="28"/>
          </w:rPr>
          <w:t>Акт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 расследовании группового несчастного случая (тяжелого несчастного случая, несчастного случая со смертельным исходом) (утв. Постановлением Минтруда РФ от 24 октября 2002 г. N 73)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5. </w:t>
      </w:r>
      <w:hyperlink r:id="rId173" w:history="1">
        <w:r w:rsidRPr="00F50B5A">
          <w:rPr>
            <w:rStyle w:val="a"/>
            <w:rFonts w:ascii="Times New Roman" w:hAnsi="Times New Roman"/>
            <w:sz w:val="28"/>
            <w:szCs w:val="28"/>
          </w:rPr>
          <w:t>Заключение</w:t>
        </w:r>
      </w:hyperlink>
      <w:r w:rsidRPr="00F50B5A">
        <w:rPr>
          <w:rFonts w:ascii="Times New Roman" w:hAnsi="Times New Roman"/>
          <w:sz w:val="28"/>
          <w:szCs w:val="28"/>
        </w:rPr>
        <w:t xml:space="preserve"> государственного инспектора труда (утв. Постановлением Минтруда РФ от 24 октября 2002 г. N 73)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6. </w:t>
      </w:r>
      <w:hyperlink r:id="rId174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Протокол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опроса пострадавшего при несчастном случае (очевидца несчастного случая, должностного лица) (утв. Постановлением Минтруда РФ от 24 октября 2002 г. N 73)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7. </w:t>
      </w:r>
      <w:hyperlink r:id="rId175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Протокол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осмотра места несчастного случая (утв. Постановлением Минтруда РФ от 24 октября 2002 г. N 73)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8. </w:t>
      </w:r>
      <w:hyperlink r:id="rId176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Сообщение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 последствиях несчастного случая на производстве и принятых мерах (утв. Постановлением Минтруда РФ от 24 октября 2002 г. N 73)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9. </w:t>
      </w:r>
      <w:hyperlink r:id="rId177" w:history="1">
        <w:r w:rsidRPr="00F50B5A">
          <w:rPr>
            <w:rStyle w:val="a"/>
            <w:rFonts w:ascii="Times New Roman" w:hAnsi="Times New Roman"/>
            <w:sz w:val="28"/>
            <w:szCs w:val="28"/>
          </w:rPr>
          <w:t>Журнал</w:t>
        </w:r>
      </w:hyperlink>
      <w:r w:rsidRPr="00F50B5A">
        <w:rPr>
          <w:rFonts w:ascii="Times New Roman" w:hAnsi="Times New Roman"/>
          <w:sz w:val="28"/>
          <w:szCs w:val="28"/>
        </w:rPr>
        <w:t xml:space="preserve"> регистрации несчастных случаев на производстве (утв. Постановлением Минтруда РФ от 24 октября 2002 г. N 73)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10. </w:t>
      </w:r>
      <w:hyperlink r:id="rId178" w:history="1">
        <w:r w:rsidRPr="00F50B5A">
          <w:rPr>
            <w:rStyle w:val="a"/>
            <w:rFonts w:ascii="Times New Roman" w:hAnsi="Times New Roman"/>
            <w:sz w:val="28"/>
            <w:szCs w:val="28"/>
          </w:rPr>
          <w:t>Медицинское заключение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 характере полученных повреждений здоровья в результате несчастного случая на производстве и степени их тяжести (утв. Приказом Министерства здравоохранения и социального развития РФ от 15 апреля 2005 г. N 275)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11. </w:t>
      </w:r>
      <w:hyperlink r:id="rId179" w:history="1">
        <w:r w:rsidRPr="00F50B5A">
          <w:rPr>
            <w:rStyle w:val="a"/>
            <w:rFonts w:ascii="Times New Roman" w:hAnsi="Times New Roman"/>
            <w:sz w:val="28"/>
            <w:szCs w:val="28"/>
          </w:rPr>
          <w:t>Справка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 заключительном диагнозе пострадавшего от несчастного случая на производстве (утв. Приказом Министерства здравоохранения и социального развития РФ от 15 апреля 2005 г. N 275)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12. </w:t>
      </w:r>
      <w:hyperlink r:id="rId180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Пример заполнения Извещения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 групповом несчастном случае (тяжелом несчастном случае, несчастном случае со смертельным исходом) (Форма 1) (подготовлено экспертами компании "Гарант", июнь 2014 г.)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13. </w:t>
      </w:r>
      <w:hyperlink r:id="rId181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Приказ</w:t>
        </w:r>
      </w:hyperlink>
      <w:r w:rsidRPr="00F50B5A">
        <w:rPr>
          <w:rFonts w:ascii="Times New Roman" w:hAnsi="Times New Roman"/>
          <w:sz w:val="28"/>
          <w:szCs w:val="28"/>
        </w:rPr>
        <w:t xml:space="preserve"> о создании комиссии по расследованию несчастного случая ("Руководитель бюджетной организации")</w:t>
      </w:r>
    </w:p>
    <w:p w:rsidR="00BA23A5" w:rsidRPr="00F50B5A" w:rsidRDefault="00BA23A5" w:rsidP="003E40D5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4"/>
      <w:r w:rsidRPr="00F50B5A">
        <w:rPr>
          <w:rFonts w:ascii="Times New Roman" w:hAnsi="Times New Roman" w:cs="Times New Roman"/>
          <w:color w:val="auto"/>
          <w:sz w:val="28"/>
          <w:szCs w:val="28"/>
        </w:rPr>
        <w:t>Разъяснения</w:t>
      </w:r>
    </w:p>
    <w:bookmarkEnd w:id="6"/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1. </w:t>
      </w:r>
      <w:hyperlink r:id="rId182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F50B5A">
        <w:rPr>
          <w:rFonts w:ascii="Times New Roman" w:hAnsi="Times New Roman"/>
          <w:sz w:val="28"/>
          <w:szCs w:val="28"/>
        </w:rPr>
        <w:t xml:space="preserve"> Федеральной службы по труду и занятости от 4 марта 2013 г. N 164-6-1 "О вопросах, связанных с применением норм трудового законодательства о служебных командировках, а также о выплате компенсации за неиспользованный отпуск при увольнении работника"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2. </w:t>
      </w:r>
      <w:hyperlink r:id="rId183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F50B5A">
        <w:rPr>
          <w:rFonts w:ascii="Times New Roman" w:hAnsi="Times New Roman"/>
          <w:sz w:val="28"/>
          <w:szCs w:val="28"/>
        </w:rPr>
        <w:t xml:space="preserve"> Министерства образования и науки РФ от 16 августа 2010 г.  N 12-143 "О расследовании и учете несчастных случаев"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3. </w:t>
      </w:r>
      <w:hyperlink r:id="rId184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F50B5A">
        <w:rPr>
          <w:rFonts w:ascii="Times New Roman" w:hAnsi="Times New Roman"/>
          <w:sz w:val="28"/>
          <w:szCs w:val="28"/>
        </w:rPr>
        <w:t xml:space="preserve"> Фонда социального страхования РФ от 7 июня 2006 г. N 02-18/06-5656 "О порядке оплаты расходов на лечение застрахованных лиц, осуществляемое непосредственно после произошедших тяжелых несчастных случаев на производстве до восстановления трудоспособности или установления стойкой утраты профессиональной трудоспособности"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4. </w:t>
      </w:r>
      <w:hyperlink r:id="rId185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F50B5A">
        <w:rPr>
          <w:rFonts w:ascii="Times New Roman" w:hAnsi="Times New Roman"/>
          <w:sz w:val="28"/>
          <w:szCs w:val="28"/>
        </w:rPr>
        <w:t xml:space="preserve"> Федеральной службы по труду и занятости от 10 ноября 2005 г. N 3855-ТЗ "О порядке расследования, квалификации и оформления несчастных случаев, происшедших с работниками на производстве вследствие приступов общих заболеваний"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5. </w:t>
      </w:r>
      <w:hyperlink r:id="rId186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F50B5A">
        <w:rPr>
          <w:rFonts w:ascii="Times New Roman" w:hAnsi="Times New Roman"/>
          <w:sz w:val="28"/>
          <w:szCs w:val="28"/>
        </w:rPr>
        <w:t xml:space="preserve"> Фонда социального страхования РФ от 28 апреля 2004 г. N 02-18/06-2706 "Об оплате пособия по временной нетрудоспособности"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6. </w:t>
      </w:r>
      <w:hyperlink r:id="rId187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F50B5A">
        <w:rPr>
          <w:rFonts w:ascii="Times New Roman" w:hAnsi="Times New Roman"/>
          <w:sz w:val="28"/>
          <w:szCs w:val="28"/>
        </w:rPr>
        <w:t xml:space="preserve"> Фонда социального страхования РФ от 23 января 2003 г. N 02-18/07-419 "О назначении единовременных страховых выплат по обязательному социальному страхованию от несчастных случаев на производстве и профессиональных заболеваний"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7. </w:t>
      </w:r>
      <w:hyperlink r:id="rId188" w:history="1">
        <w:r w:rsidRPr="00F50B5A">
          <w:rPr>
            <w:rStyle w:val="a"/>
            <w:rFonts w:ascii="Times New Roman" w:hAnsi="Times New Roman"/>
            <w:sz w:val="28"/>
            <w:szCs w:val="28"/>
          </w:rPr>
          <w:t>Письмо</w:t>
        </w:r>
      </w:hyperlink>
      <w:r w:rsidRPr="00F50B5A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29 февраля 2012 г. N 14-8/10/2-1759 "О первой помощи до оказания медицинской помощи"</w:t>
      </w:r>
    </w:p>
    <w:p w:rsidR="00BA23A5" w:rsidRPr="00F50B5A" w:rsidRDefault="00BA23A5" w:rsidP="003E40D5">
      <w:pPr>
        <w:jc w:val="both"/>
        <w:rPr>
          <w:rFonts w:ascii="Times New Roman" w:hAnsi="Times New Roman"/>
          <w:sz w:val="28"/>
          <w:szCs w:val="28"/>
        </w:rPr>
      </w:pPr>
      <w:r w:rsidRPr="00F50B5A">
        <w:rPr>
          <w:rFonts w:ascii="Times New Roman" w:hAnsi="Times New Roman"/>
          <w:sz w:val="28"/>
          <w:szCs w:val="28"/>
        </w:rPr>
        <w:t xml:space="preserve">8. </w:t>
      </w:r>
      <w:hyperlink r:id="rId189" w:history="1">
        <w:r w:rsidRPr="00F50B5A">
          <w:rPr>
            <w:rStyle w:val="a"/>
            <w:rFonts w:ascii="Times New Roman" w:hAnsi="Times New Roman"/>
            <w:sz w:val="28"/>
            <w:szCs w:val="28"/>
          </w:rPr>
          <w:t>Информация</w:t>
        </w:r>
      </w:hyperlink>
      <w:r w:rsidRPr="00F50B5A">
        <w:rPr>
          <w:rFonts w:ascii="Times New Roman" w:hAnsi="Times New Roman"/>
          <w:sz w:val="28"/>
          <w:szCs w:val="28"/>
        </w:rPr>
        <w:t xml:space="preserve"> Фонда социального страхования РФ от 24 июля 2015 г. "Несчастные случаи на производстве"</w:t>
      </w:r>
    </w:p>
    <w:p w:rsidR="00BA23A5" w:rsidRDefault="00BA23A5" w:rsidP="006D0BE6">
      <w:pPr>
        <w:pStyle w:val="Heading1"/>
        <w:rPr>
          <w:rFonts w:ascii="Times New Roman" w:hAnsi="Times New Roman" w:cs="Times New Roman"/>
          <w:color w:val="auto"/>
        </w:rPr>
        <w:sectPr w:rsidR="00BA23A5" w:rsidSect="003E40D5">
          <w:pgSz w:w="11900" w:h="16800"/>
          <w:pgMar w:top="567" w:right="800" w:bottom="567" w:left="1100" w:header="720" w:footer="720" w:gutter="0"/>
          <w:cols w:space="720"/>
          <w:noEndnote/>
        </w:sectPr>
      </w:pPr>
    </w:p>
    <w:p w:rsidR="00BA23A5" w:rsidRPr="00456A9B" w:rsidRDefault="00BA23A5" w:rsidP="006D0BE6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456A9B">
        <w:rPr>
          <w:rFonts w:ascii="Times New Roman" w:hAnsi="Times New Roman" w:cs="Times New Roman"/>
          <w:color w:val="auto"/>
          <w:sz w:val="28"/>
          <w:szCs w:val="28"/>
        </w:rPr>
        <w:t xml:space="preserve">Формы документов </w:t>
      </w:r>
      <w:r>
        <w:rPr>
          <w:rFonts w:ascii="Times New Roman" w:hAnsi="Times New Roman" w:cs="Times New Roman"/>
          <w:color w:val="auto"/>
          <w:sz w:val="28"/>
          <w:szCs w:val="28"/>
        </w:rPr>
        <w:t>для проведения СОУТ</w:t>
      </w:r>
    </w:p>
    <w:p w:rsidR="00BA23A5" w:rsidRDefault="00BA23A5" w:rsidP="006D0BE6">
      <w:pPr>
        <w:pStyle w:val="Heading1"/>
      </w:pPr>
    </w:p>
    <w:p w:rsidR="00BA23A5" w:rsidRPr="004F76DA" w:rsidRDefault="00BA23A5" w:rsidP="006D0BE6">
      <w:pPr>
        <w:pStyle w:val="Heading1"/>
        <w:rPr>
          <w:rFonts w:ascii="Times New Roman" w:hAnsi="Times New Roman" w:cs="Times New Roman"/>
          <w:color w:val="auto"/>
        </w:rPr>
      </w:pPr>
      <w:hyperlink r:id="rId190" w:history="1">
        <w:r w:rsidRPr="004F76DA">
          <w:rPr>
            <w:rStyle w:val="a"/>
            <w:rFonts w:ascii="Times New Roman" w:hAnsi="Times New Roman"/>
            <w:color w:val="auto"/>
          </w:rPr>
          <w:t>Форма приказа для формирования комиссии</w:t>
        </w:r>
      </w:hyperlink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Бланк организации</w:t>
      </w:r>
    </w:p>
    <w:p w:rsidR="00BA23A5" w:rsidRPr="004F76DA" w:rsidRDefault="00BA23A5" w:rsidP="006D0BE6">
      <w:pPr>
        <w:pStyle w:val="Heading1"/>
        <w:rPr>
          <w:rFonts w:ascii="Times New Roman" w:hAnsi="Times New Roman" w:cs="Times New Roman"/>
          <w:color w:val="auto"/>
        </w:rPr>
      </w:pPr>
      <w:r w:rsidRPr="004F76DA">
        <w:rPr>
          <w:rFonts w:ascii="Times New Roman" w:hAnsi="Times New Roman" w:cs="Times New Roman"/>
          <w:color w:val="auto"/>
        </w:rPr>
        <w:t>Приказ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A23A5" w:rsidRPr="002D4FD1" w:rsidTr="003E40D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От "___" _____________20___г.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right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N________</w:t>
            </w: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pStyle w:val="Heading1"/>
        <w:rPr>
          <w:rFonts w:ascii="Times New Roman" w:hAnsi="Times New Roman" w:cs="Times New Roman"/>
          <w:color w:val="auto"/>
        </w:rPr>
      </w:pPr>
      <w:r w:rsidRPr="004F76DA">
        <w:rPr>
          <w:rFonts w:ascii="Times New Roman" w:hAnsi="Times New Roman" w:cs="Times New Roman"/>
          <w:color w:val="auto"/>
        </w:rPr>
        <w:t>"О проведении специальной оценки условий труда"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 xml:space="preserve">На основании </w:t>
      </w:r>
      <w:hyperlink r:id="rId191" w:history="1">
        <w:r w:rsidRPr="004F76DA">
          <w:rPr>
            <w:rStyle w:val="a"/>
            <w:rFonts w:ascii="Times New Roman" w:hAnsi="Times New Roman"/>
          </w:rPr>
          <w:t>ст. 212</w:t>
        </w:r>
      </w:hyperlink>
      <w:r w:rsidRPr="004F76DA">
        <w:rPr>
          <w:rFonts w:ascii="Times New Roman" w:hAnsi="Times New Roman"/>
        </w:rPr>
        <w:t xml:space="preserve"> Трудового кодекса Российской Федерации и в соответствии с </w:t>
      </w:r>
      <w:hyperlink r:id="rId192" w:history="1">
        <w:r w:rsidRPr="004F76DA">
          <w:rPr>
            <w:rStyle w:val="a"/>
            <w:rFonts w:ascii="Times New Roman" w:hAnsi="Times New Roman"/>
          </w:rPr>
          <w:t>Федеральным законом</w:t>
        </w:r>
      </w:hyperlink>
      <w:r w:rsidRPr="004F76DA">
        <w:rPr>
          <w:rFonts w:ascii="Times New Roman" w:hAnsi="Times New Roman"/>
        </w:rPr>
        <w:t xml:space="preserve"> N 426-ФЗ от 28.12.2013 г. "О специальной оценке условий труда",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Приказываю: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C "[число утверждения приказа]" __________ 20__г. по "___"____________20__г. провести специальную оценку условий труда.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Для организации и проведения работ по специальной оценке условий труда создать комиссию по специальной оценке условий труда в составе: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BA23A5" w:rsidRPr="002D4FD1" w:rsidTr="003E40D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(ФИО, должность)</w:t>
            </w:r>
          </w:p>
        </w:tc>
      </w:tr>
      <w:tr w:rsidR="00BA23A5" w:rsidRPr="002D4FD1" w:rsidTr="003E40D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(ФИО, должность)</w:t>
            </w:r>
          </w:p>
        </w:tc>
      </w:tr>
      <w:tr w:rsidR="00BA23A5" w:rsidRPr="002D4FD1" w:rsidTr="003E40D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(ФИО, должность)</w:t>
            </w: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Style w:val="a0"/>
          <w:rFonts w:ascii="Times New Roman" w:hAnsi="Times New Roman"/>
          <w:bCs/>
        </w:rPr>
        <w:t xml:space="preserve">Внимание! </w:t>
      </w:r>
      <w:r w:rsidRPr="004F76DA">
        <w:rPr>
          <w:rFonts w:ascii="Times New Roman" w:hAnsi="Times New Roman"/>
        </w:rPr>
        <w:t>Общее число членов комиссии вместе с председателем должно быть нечетным!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В состав комиссии включаются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Комиссию возглавляет работодатель или его представитель)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Комиссии по специальной оценке условий труда: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Составить перечень рабочих мест для специальной оценки условий труда (с учетом аналогичных рабочих мест).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Утвердить график проведения специальной оценки условий труда (</w:t>
      </w:r>
      <w:hyperlink w:anchor="sub_1" w:history="1">
        <w:r w:rsidRPr="004F76DA">
          <w:rPr>
            <w:rStyle w:val="a"/>
            <w:rFonts w:ascii="Times New Roman" w:hAnsi="Times New Roman"/>
          </w:rPr>
          <w:t>приложение N 1</w:t>
        </w:r>
      </w:hyperlink>
      <w:r w:rsidRPr="004F76DA">
        <w:rPr>
          <w:rFonts w:ascii="Times New Roman" w:hAnsi="Times New Roman"/>
        </w:rPr>
        <w:t xml:space="preserve"> к настоящему Приказу).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Осуществлять методическое руководство и контроль за проведением работы на всех этапах.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По результатам специальной оценки условий труда: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- разработать мероприятия по улучшению условий труда;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- организовать ознакомление работников с результатами специальной оценки условий труда;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- при наличии на рабочих местах вредных и (или) опасных производственных факторов подготовить предложения о внесении изменений или дополнений в трудовой договор об обязательствах работодателя по обеспечению работника необходимыми средствами защиты, установлению соответствующего режима труда и отдыха.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Для оперативного и качественного выполнения работ по Договору назначить ответственным за взаимодействие с организацией, оказывающей услуги в области специальной оценки условий труда,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BA23A5" w:rsidRPr="002D4FD1" w:rsidTr="003E40D5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(ФИО, должность)</w:t>
            </w: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Назначить ответственным за хранение документов по специальной оценке условий труда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BA23A5" w:rsidRPr="002D4FD1" w:rsidTr="003E40D5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(ФИО, должность)</w:t>
            </w: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Контроль за выполнением настоящего Приказа оставляю за собой (возложить на) ____________________________________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Генеральный директор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Ф.И.О.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jc w:val="right"/>
        <w:rPr>
          <w:rFonts w:ascii="Times New Roman" w:hAnsi="Times New Roman"/>
        </w:rPr>
      </w:pPr>
      <w:r w:rsidRPr="004F76DA">
        <w:rPr>
          <w:rStyle w:val="a0"/>
          <w:rFonts w:ascii="Times New Roman" w:hAnsi="Times New Roman"/>
          <w:bCs/>
        </w:rPr>
        <w:t>Приложение N 1</w:t>
      </w:r>
    </w:p>
    <w:p w:rsidR="00BA23A5" w:rsidRPr="004F76DA" w:rsidRDefault="00BA23A5" w:rsidP="006D0BE6">
      <w:pPr>
        <w:jc w:val="right"/>
        <w:rPr>
          <w:rFonts w:ascii="Times New Roman" w:hAnsi="Times New Roman"/>
        </w:rPr>
      </w:pPr>
      <w:r w:rsidRPr="004F76DA">
        <w:rPr>
          <w:rStyle w:val="a0"/>
          <w:rFonts w:ascii="Times New Roman" w:hAnsi="Times New Roman"/>
          <w:bCs/>
        </w:rPr>
        <w:t xml:space="preserve">к </w:t>
      </w:r>
      <w:hyperlink w:anchor="sub_0" w:history="1">
        <w:r w:rsidRPr="004F76DA">
          <w:rPr>
            <w:rStyle w:val="a"/>
            <w:rFonts w:ascii="Times New Roman" w:hAnsi="Times New Roman"/>
          </w:rPr>
          <w:t>приказу</w:t>
        </w:r>
      </w:hyperlink>
      <w:r w:rsidRPr="004F76DA">
        <w:rPr>
          <w:rStyle w:val="a0"/>
          <w:rFonts w:ascii="Times New Roman" w:hAnsi="Times New Roman"/>
          <w:bCs/>
        </w:rPr>
        <w:t xml:space="preserve"> от "__" ____________ 201_ года N ______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0"/>
        <w:gridCol w:w="4780"/>
      </w:tblGrid>
      <w:tr w:rsidR="00BA23A5" w:rsidRPr="002D4FD1" w:rsidTr="003E40D5"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"Утверждаю"</w:t>
            </w:r>
          </w:p>
        </w:tc>
      </w:tr>
      <w:tr w:rsidR="00BA23A5" w:rsidRPr="002D4FD1" w:rsidTr="003E40D5"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председатель комиссии по проведению СОУТ</w:t>
            </w:r>
          </w:p>
        </w:tc>
      </w:tr>
      <w:tr w:rsidR="00BA23A5" w:rsidRPr="002D4FD1" w:rsidTr="003E40D5"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BA23A5" w:rsidRPr="002D4FD1" w:rsidTr="003E40D5"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BA23A5" w:rsidRPr="002D4FD1" w:rsidTr="003E40D5"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"__"_________________ 201_ г.</w:t>
            </w: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pStyle w:val="Heading1"/>
        <w:rPr>
          <w:rFonts w:ascii="Times New Roman" w:hAnsi="Times New Roman" w:cs="Times New Roman"/>
          <w:color w:val="auto"/>
        </w:rPr>
      </w:pPr>
      <w:r w:rsidRPr="004F76DA">
        <w:rPr>
          <w:rFonts w:ascii="Times New Roman" w:hAnsi="Times New Roman" w:cs="Times New Roman"/>
          <w:color w:val="auto"/>
        </w:rPr>
        <w:t>График проведения специальной оценки условий труда (СОУТ)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14"/>
        <w:gridCol w:w="2346"/>
        <w:gridCol w:w="2680"/>
      </w:tblGrid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Состав работы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Ответственные за проведение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1. Подготовка и утверждение комиссией перечня рабочих мест, на которых будет проводиться специальная оценка условий труда, с указанием аналогичных рабочих мест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2. Идентификация или определение потенциально вредных и (или) опасных факторов производственной среды и трудового процесса, подлежащих исследованиям (испытаниям) и измерениям на рабочих местах.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Организация, проводящая СОУТ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Согласно срокам, установленным Договором</w:t>
            </w: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3. Утверждение результатов идентификации потенциально вредных и (или) опасных факторов производственной среды и трудового процесса.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4. Составление перечня подлежащих исследованиям (испытаниям) и измерениям вредных и (или) опасных производственных факторов на рабочих местах, где вредные и (или) опасные производственные факторы идентифицированы.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Организация, проводящая СОУТ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Согласно срокам, установленным Договором</w:t>
            </w: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5. Составление проекта декларации соответствия условий труда государственным нормативным требованиям охраны труда в отношении тех рабочих мест, на которых вредные и (или) опасные производственные факторы на рабочем месте не идентифицированы.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Организация, проводящая СОУТ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6. Исследования (испытания) и измерения идентифицированных потенциально вредных и (или) опасных факторов производственной среды и трудового процесса.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Организация, проводящая СОУТ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Согласно срокам, установленным Договором</w:t>
            </w: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7. Оформление протоколов проведения исследований (испытаний) и измерений идентифицированных вредных и (или) опасных производственных факторов. Составление карт специальной оценки условий труда, протоколов оценки эффективности средств индивидуальной защиты.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Организация, проводящая СОУТ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Согласно срокам, установленным Договором</w:t>
            </w: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8. Составление отчета, который включает следующие результаты проведения специальной оценки условий труда:</w:t>
            </w:r>
          </w:p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1) сведения об организации, проводящей специальную оценку условий труда;</w:t>
            </w:r>
          </w:p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2)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      </w:r>
          </w:p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3) 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      </w:r>
          </w:p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4) протоколы проведения исследований (испытаний) и измерений идентифицированных вредных и (или) опасных производственных факторов;</w:t>
            </w:r>
          </w:p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5) протоколы оценки эффективности средств индивидуальной защиты;</w:t>
            </w:r>
          </w:p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 xml:space="preserve">6) протокол комиссии, содержащий решение о невозможности проведения исследований (испытаний) и измерений по основанию, указанному в </w:t>
            </w:r>
            <w:hyperlink r:id="rId193" w:history="1">
              <w:r w:rsidRPr="002D4FD1">
                <w:rPr>
                  <w:rStyle w:val="a"/>
                  <w:rFonts w:ascii="Times New Roman" w:hAnsi="Times New Roman"/>
                </w:rPr>
                <w:t>части 9 статьи 12</w:t>
              </w:r>
            </w:hyperlink>
            <w:r w:rsidRPr="002D4FD1">
              <w:rPr>
                <w:rFonts w:ascii="Times New Roman" w:hAnsi="Times New Roman" w:cs="Times New Roman"/>
              </w:rPr>
              <w:t xml:space="preserve"> Федерального закона (при наличии такого решения);</w:t>
            </w:r>
          </w:p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7) сводная ведомость специальной оценки условий труда;</w:t>
            </w:r>
          </w:p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8) перечень мероприятий по улучшению условий и охраны труда работников, на рабочих местах которых проводилась специальная оценка условий труда;</w:t>
            </w:r>
          </w:p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9) заключения эксперта организации, проводящей специальную оценку условий труда.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Организация, проводящая СОУТ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Согласно срокам, установленным Договором</w:t>
            </w: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9. Обсуждение, внесение уточнений, подписание и утверждение отчета о проведении специальной оценки условий труда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10. Ознакомление работников с результатами проведения специальной оценки условий труда на их рабочих местах под роспись.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в срок не позднее, чем 30 календарных дней со дня утверждения отчета о проведении специальной оценки условий труда.</w:t>
            </w: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ind w:firstLine="698"/>
        <w:jc w:val="center"/>
        <w:rPr>
          <w:rFonts w:ascii="Times New Roman" w:hAnsi="Times New Roman"/>
        </w:rPr>
      </w:pPr>
      <w:r w:rsidRPr="004F76DA">
        <w:rPr>
          <w:rFonts w:ascii="Times New Roman" w:hAnsi="Times New Roman"/>
        </w:rPr>
        <w:t>Форма на бланке предприятия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pStyle w:val="Heading1"/>
        <w:rPr>
          <w:rFonts w:ascii="Times New Roman" w:hAnsi="Times New Roman" w:cs="Times New Roman"/>
          <w:color w:val="auto"/>
        </w:rPr>
      </w:pPr>
      <w:r w:rsidRPr="004F76DA">
        <w:rPr>
          <w:rFonts w:ascii="Times New Roman" w:hAnsi="Times New Roman" w:cs="Times New Roman"/>
          <w:color w:val="auto"/>
        </w:rPr>
        <w:t>Протокол N</w:t>
      </w:r>
      <w:r w:rsidRPr="004F76DA">
        <w:rPr>
          <w:rFonts w:ascii="Times New Roman" w:hAnsi="Times New Roman" w:cs="Times New Roman"/>
          <w:color w:val="auto"/>
        </w:rPr>
        <w:br/>
        <w:t>общего собрания работников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"__" __________ 2014 г.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Всего работников организации - _________ человек;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Присутствует на собрании - человек (список прилагается).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Предложили: избрать председателем собрания - ________, секретарем - _________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Постановили: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Избрать председателем собрания -___________, секретарем - _______________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Голосовали: "за" ___ человек; "против" ___ человек, воздержались ___ человек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Принято: единогласно.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Слушали: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 xml:space="preserve">______________ - предложил(а) утвердить повестку дня собрания об утверждении представителя трудового коллектива для включения в состав Комиссии по проведению специальной оценки условий труда согласно требованиям </w:t>
      </w:r>
      <w:hyperlink r:id="rId194" w:history="1">
        <w:r w:rsidRPr="004F76DA">
          <w:rPr>
            <w:rStyle w:val="a"/>
            <w:rFonts w:ascii="Times New Roman" w:hAnsi="Times New Roman"/>
          </w:rPr>
          <w:t>ч. 2 ст. 9</w:t>
        </w:r>
      </w:hyperlink>
      <w:r w:rsidRPr="004F76DA">
        <w:rPr>
          <w:rFonts w:ascii="Times New Roman" w:hAnsi="Times New Roman"/>
        </w:rPr>
        <w:t xml:space="preserve"> Федерального закона от 28.12.2013 г. "О специальной оценке условий труда".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Постановили: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Повестку дня утвердить.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Голосовали: "за" ___ человек; "против" ____ человек, воздержались ____ человек.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Принято: большинством голосов.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Повестка дня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 xml:space="preserve">Об утверждении представителя трудового коллектива для включения в состав Комиссии по проведению специальной оценки условий труда согласно требованиям </w:t>
      </w:r>
      <w:hyperlink r:id="rId195" w:history="1">
        <w:r w:rsidRPr="004F76DA">
          <w:rPr>
            <w:rStyle w:val="a"/>
            <w:rFonts w:ascii="Times New Roman" w:hAnsi="Times New Roman"/>
          </w:rPr>
          <w:t>ч. 2 ст. 9</w:t>
        </w:r>
      </w:hyperlink>
      <w:r w:rsidRPr="004F76DA">
        <w:rPr>
          <w:rFonts w:ascii="Times New Roman" w:hAnsi="Times New Roman"/>
        </w:rPr>
        <w:t xml:space="preserve"> Федерального закона от 28.12.2013 г. "О специальной оценке условий труда".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Слушали: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 xml:space="preserve">_________________, _______________ - предложил(а) утвердить на должности представителя работников ООО "___________" в состав Комиссии по проведению специальной оценки условий труда со всеми правами и обязанностями, предусмотренными </w:t>
      </w:r>
      <w:hyperlink r:id="rId196" w:history="1">
        <w:r w:rsidRPr="004F76DA">
          <w:rPr>
            <w:rStyle w:val="a"/>
            <w:rFonts w:ascii="Times New Roman" w:hAnsi="Times New Roman"/>
          </w:rPr>
          <w:t>ст. 9</w:t>
        </w:r>
      </w:hyperlink>
      <w:r w:rsidRPr="004F76DA">
        <w:rPr>
          <w:rFonts w:ascii="Times New Roman" w:hAnsi="Times New Roman"/>
        </w:rPr>
        <w:t xml:space="preserve"> Федерального закона от 28.12.2013 г. "О специальной оценке условий труда".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Выступили: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 xml:space="preserve">1. ________________, _______________ - предложил(а) поддержать в утверждении на должность представителя работников ООО "____________" в состав Комиссии по проведению специальной оценки условий труда со всеми правами и обязанностями, предусмотренными </w:t>
      </w:r>
      <w:hyperlink r:id="rId197" w:history="1">
        <w:r w:rsidRPr="004F76DA">
          <w:rPr>
            <w:rStyle w:val="a"/>
            <w:rFonts w:ascii="Times New Roman" w:hAnsi="Times New Roman"/>
          </w:rPr>
          <w:t>ст. 9</w:t>
        </w:r>
      </w:hyperlink>
      <w:r w:rsidRPr="004F76DA">
        <w:rPr>
          <w:rFonts w:ascii="Times New Roman" w:hAnsi="Times New Roman"/>
        </w:rPr>
        <w:t xml:space="preserve"> Федерального закона от 28.12.2013 г. "О специальной оценке условий труда";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2. т.д. по количеству работников (большинству).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Постановили: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 xml:space="preserve">1. Утвердить - ____________ на должность представителя работников ООО "____" в состав Комиссии по проведению специальной оценки условий труда со всеми правами и обязанностями, предусмотренными </w:t>
      </w:r>
      <w:hyperlink r:id="rId198" w:history="1">
        <w:r w:rsidRPr="004F76DA">
          <w:rPr>
            <w:rStyle w:val="a"/>
            <w:rFonts w:ascii="Times New Roman" w:hAnsi="Times New Roman"/>
          </w:rPr>
          <w:t>ст. 9</w:t>
        </w:r>
      </w:hyperlink>
      <w:r w:rsidRPr="004F76DA">
        <w:rPr>
          <w:rFonts w:ascii="Times New Roman" w:hAnsi="Times New Roman"/>
        </w:rPr>
        <w:t xml:space="preserve"> Федерального закона от 28.12.2013 г. "О специальной оценке условий труда".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Голосовали: "за" - ___ человек, "против" - ____, воздержались - _____ человек.</w:t>
      </w: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Принято: большинством голосов.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000"/>
      </w:tblPr>
      <w:tblGrid>
        <w:gridCol w:w="5149"/>
        <w:gridCol w:w="4850"/>
      </w:tblGrid>
      <w:tr w:rsidR="00BA23A5" w:rsidRPr="002D4FD1" w:rsidTr="003E40D5"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Председатель собрания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BA23A5" w:rsidRPr="002D4FD1" w:rsidTr="003E40D5"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2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BA23A5" w:rsidRDefault="00BA23A5" w:rsidP="006D0BE6">
      <w:pPr>
        <w:rPr>
          <w:rFonts w:ascii="Times New Roman" w:hAnsi="Times New Roman"/>
        </w:rPr>
        <w:sectPr w:rsidR="00BA23A5" w:rsidSect="003E40D5">
          <w:pgSz w:w="11900" w:h="16800"/>
          <w:pgMar w:top="567" w:right="800" w:bottom="567" w:left="1100" w:header="720" w:footer="720" w:gutter="0"/>
          <w:cols w:space="720"/>
          <w:noEndnote/>
        </w:sectPr>
      </w:pPr>
    </w:p>
    <w:p w:rsidR="00BA23A5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Утверждаю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Председатель комиссии по проведению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специальной оценки условий труда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ОАО "_________________"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(Должность председателя)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Подпись (ФИО председателя)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Место Печати.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(дата)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pStyle w:val="Heading1"/>
        <w:rPr>
          <w:rFonts w:ascii="Times New Roman" w:hAnsi="Times New Roman" w:cs="Times New Roman"/>
          <w:color w:val="auto"/>
        </w:rPr>
      </w:pPr>
      <w:r w:rsidRPr="004F76DA">
        <w:rPr>
          <w:rFonts w:ascii="Times New Roman" w:hAnsi="Times New Roman" w:cs="Times New Roman"/>
          <w:color w:val="auto"/>
        </w:rPr>
        <w:t>Перечень</w:t>
      </w:r>
      <w:r w:rsidRPr="004F76DA">
        <w:rPr>
          <w:rFonts w:ascii="Times New Roman" w:hAnsi="Times New Roman" w:cs="Times New Roman"/>
          <w:color w:val="auto"/>
        </w:rPr>
        <w:br/>
        <w:t>рабочих мест (РМ), подлежащих специальной оценке условий труда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9"/>
        <w:gridCol w:w="1791"/>
        <w:gridCol w:w="3699"/>
        <w:gridCol w:w="1368"/>
        <w:gridCol w:w="1151"/>
        <w:gridCol w:w="1265"/>
      </w:tblGrid>
      <w:tr w:rsidR="00BA23A5" w:rsidRPr="002D4FD1" w:rsidTr="003E40D5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N Рабочего места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Наименование профессии (должности) работника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Количество работающих на рабочем месте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лиц в возрасте до 18 лет</w:t>
            </w:r>
          </w:p>
        </w:tc>
      </w:tr>
      <w:tr w:rsidR="00BA23A5" w:rsidRPr="002D4FD1" w:rsidTr="003E40D5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6</w:t>
            </w:r>
          </w:p>
        </w:tc>
      </w:tr>
      <w:tr w:rsidR="00BA23A5" w:rsidRPr="002D4FD1" w:rsidTr="003E40D5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Члены комиссии по проведению специальной оценки условий труда: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3"/>
        <w:gridCol w:w="519"/>
        <w:gridCol w:w="2076"/>
        <w:gridCol w:w="519"/>
        <w:gridCol w:w="2991"/>
        <w:gridCol w:w="236"/>
        <w:gridCol w:w="1793"/>
      </w:tblGrid>
      <w:tr w:rsidR="00BA23A5" w:rsidRPr="002D4FD1" w:rsidTr="003E40D5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(дата)</w:t>
            </w:r>
          </w:p>
        </w:tc>
      </w:tr>
      <w:tr w:rsidR="00BA23A5" w:rsidRPr="002D4FD1" w:rsidTr="003E40D5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Default="00BA23A5" w:rsidP="006D0BE6">
      <w:pPr>
        <w:rPr>
          <w:rFonts w:ascii="Times New Roman" w:hAnsi="Times New Roman"/>
        </w:rPr>
        <w:sectPr w:rsidR="00BA23A5" w:rsidSect="0056558D">
          <w:pgSz w:w="11906" w:h="16838"/>
          <w:pgMar w:top="709" w:right="357" w:bottom="1134" w:left="720" w:header="709" w:footer="709" w:gutter="0"/>
          <w:cols w:space="708"/>
          <w:docGrid w:linePitch="360"/>
        </w:sectPr>
      </w:pP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Утверждаю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Председатель комиссии по проведению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специальной оценки условий труда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ОАО "___________________"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(Должность председателя)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Подпись (ФИО председателя)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Место Печати.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(дата)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М.П.</w:t>
      </w:r>
    </w:p>
    <w:p w:rsidR="00BA23A5" w:rsidRPr="004F76DA" w:rsidRDefault="00BA23A5" w:rsidP="006D0BE6">
      <w:pPr>
        <w:pStyle w:val="Heading1"/>
        <w:rPr>
          <w:rFonts w:ascii="Times New Roman" w:hAnsi="Times New Roman" w:cs="Times New Roman"/>
          <w:color w:val="auto"/>
        </w:rPr>
      </w:pPr>
      <w:r w:rsidRPr="004F76DA">
        <w:rPr>
          <w:rFonts w:ascii="Times New Roman" w:hAnsi="Times New Roman" w:cs="Times New Roman"/>
          <w:color w:val="auto"/>
        </w:rPr>
        <w:t>Сведения</w:t>
      </w:r>
      <w:r w:rsidRPr="004F76DA">
        <w:rPr>
          <w:rFonts w:ascii="Times New Roman" w:hAnsi="Times New Roman" w:cs="Times New Roman"/>
          <w:color w:val="auto"/>
        </w:rPr>
        <w:br/>
        <w:t>о рабочих местах (РМ), подлежащих специальной оценке условий труда</w:t>
      </w:r>
    </w:p>
    <w:tbl>
      <w:tblPr>
        <w:tblpPr w:leftFromText="180" w:rightFromText="180" w:vertAnchor="text" w:horzAnchor="margin" w:tblpXSpec="center" w:tblpY="141"/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"/>
        <w:gridCol w:w="1133"/>
        <w:gridCol w:w="843"/>
        <w:gridCol w:w="1461"/>
        <w:gridCol w:w="1271"/>
        <w:gridCol w:w="1183"/>
        <w:gridCol w:w="1229"/>
        <w:gridCol w:w="856"/>
        <w:gridCol w:w="872"/>
        <w:gridCol w:w="858"/>
        <w:gridCol w:w="965"/>
        <w:gridCol w:w="747"/>
        <w:gridCol w:w="747"/>
        <w:gridCol w:w="1182"/>
        <w:gridCol w:w="1259"/>
      </w:tblGrid>
      <w:tr w:rsidR="00BA23A5" w:rsidRPr="002D4FD1" w:rsidTr="003E40D5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N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Наименование профессии (должности) работника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Количество работников на рабочем месте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СНИЛС и Ф.И.О. работников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Используемое оборудование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Используемые сырье и материалы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Рабочие зоны и время пребывания в них, час.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Доп отпуска (кол-во дней) N приказа, дата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Льготная пенсия (да/нет)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Медосмотры (раз/год)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Размер повышения оплаты труда работников в 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СИЗ (да/нет)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Продолжительность рабочей недели (час.)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Краткое описание выполняемой работы (или указать - предоставлена должностная инструкция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Результатам ранее проведенной аттестации рабочих мест по условиям труда или специальной оценки условий труда были установлены вредные и (или) опасные условия труда (классы условий труда)</w:t>
            </w:r>
          </w:p>
        </w:tc>
      </w:tr>
      <w:tr w:rsidR="00BA23A5" w:rsidRPr="002D4FD1" w:rsidTr="003E40D5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BA23A5" w:rsidRPr="002D4FD1" w:rsidTr="003E40D5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A23A5" w:rsidRPr="002D4FD1" w:rsidTr="003E40D5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A23A5" w:rsidRPr="002D4FD1" w:rsidTr="003E40D5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FD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  <w:r w:rsidRPr="004F76DA">
        <w:rPr>
          <w:rFonts w:ascii="Times New Roman" w:hAnsi="Times New Roman"/>
        </w:rPr>
        <w:t>Члены комиссии по проведению специальной оценки условий труда: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3"/>
        <w:gridCol w:w="519"/>
        <w:gridCol w:w="2076"/>
        <w:gridCol w:w="519"/>
        <w:gridCol w:w="2991"/>
        <w:gridCol w:w="236"/>
        <w:gridCol w:w="1793"/>
      </w:tblGrid>
      <w:tr w:rsidR="00BA23A5" w:rsidRPr="002D4FD1" w:rsidTr="003E40D5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(дата)</w:t>
            </w:r>
          </w:p>
        </w:tc>
      </w:tr>
      <w:tr w:rsidR="00BA23A5" w:rsidRPr="002D4FD1" w:rsidTr="003E40D5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(дата)</w:t>
            </w:r>
          </w:p>
        </w:tc>
      </w:tr>
      <w:tr w:rsidR="00BA23A5" w:rsidRPr="002D4FD1" w:rsidTr="003E40D5"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23A5" w:rsidRDefault="00BA23A5" w:rsidP="006D0BE6">
      <w:pPr>
        <w:jc w:val="right"/>
        <w:rPr>
          <w:rFonts w:ascii="Times New Roman" w:hAnsi="Times New Roman"/>
        </w:rPr>
      </w:pP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Утверждаю"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Председатель комиссии по проведению специальной оценки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рабочих мест по условиям труда в ООО "__________"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должность ФИО подпись</w:t>
      </w:r>
    </w:p>
    <w:p w:rsidR="00BA23A5" w:rsidRPr="004F76DA" w:rsidRDefault="00BA23A5" w:rsidP="00456A9B">
      <w:pPr>
        <w:spacing w:after="0" w:line="240" w:lineRule="auto"/>
        <w:jc w:val="right"/>
        <w:rPr>
          <w:rFonts w:ascii="Times New Roman" w:hAnsi="Times New Roman"/>
        </w:rPr>
      </w:pPr>
      <w:r w:rsidRPr="004F76DA">
        <w:rPr>
          <w:rFonts w:ascii="Times New Roman" w:hAnsi="Times New Roman"/>
        </w:rPr>
        <w:t>"___"_________________ 2014 г.</w:t>
      </w:r>
    </w:p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pStyle w:val="Heading1"/>
        <w:rPr>
          <w:rFonts w:ascii="Times New Roman" w:hAnsi="Times New Roman" w:cs="Times New Roman"/>
          <w:color w:val="auto"/>
          <w:sz w:val="16"/>
          <w:szCs w:val="16"/>
        </w:rPr>
      </w:pPr>
      <w:r w:rsidRPr="004F76DA">
        <w:rPr>
          <w:rFonts w:ascii="Times New Roman" w:hAnsi="Times New Roman" w:cs="Times New Roman"/>
          <w:color w:val="auto"/>
          <w:sz w:val="16"/>
          <w:szCs w:val="16"/>
        </w:rPr>
        <w:t>Перечень</w:t>
      </w:r>
      <w:r w:rsidRPr="004F76DA">
        <w:rPr>
          <w:rFonts w:ascii="Times New Roman" w:hAnsi="Times New Roman" w:cs="Times New Roman"/>
          <w:color w:val="auto"/>
          <w:sz w:val="16"/>
          <w:szCs w:val="16"/>
        </w:rPr>
        <w:br/>
        <w:t>вредных и (или) опасных производственных факторов, подлежащих исследованиям (испытаниям) и измерениям</w:t>
      </w:r>
    </w:p>
    <w:p w:rsidR="00BA23A5" w:rsidRPr="004F76DA" w:rsidRDefault="00BA23A5" w:rsidP="006D0BE6">
      <w:pPr>
        <w:rPr>
          <w:rFonts w:ascii="Times New Roman" w:hAnsi="Times New Roman"/>
          <w:sz w:val="16"/>
          <w:szCs w:val="16"/>
        </w:rPr>
      </w:pPr>
    </w:p>
    <w:tbl>
      <w:tblPr>
        <w:tblW w:w="164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68"/>
        <w:gridCol w:w="539"/>
        <w:gridCol w:w="567"/>
        <w:gridCol w:w="567"/>
        <w:gridCol w:w="567"/>
        <w:gridCol w:w="567"/>
        <w:gridCol w:w="612"/>
        <w:gridCol w:w="507"/>
        <w:gridCol w:w="448"/>
        <w:gridCol w:w="567"/>
        <w:gridCol w:w="544"/>
        <w:gridCol w:w="709"/>
        <w:gridCol w:w="425"/>
        <w:gridCol w:w="567"/>
        <w:gridCol w:w="567"/>
        <w:gridCol w:w="709"/>
        <w:gridCol w:w="537"/>
        <w:gridCol w:w="567"/>
        <w:gridCol w:w="567"/>
        <w:gridCol w:w="709"/>
        <w:gridCol w:w="709"/>
        <w:gridCol w:w="1134"/>
        <w:gridCol w:w="709"/>
        <w:gridCol w:w="708"/>
        <w:gridCol w:w="625"/>
        <w:gridCol w:w="752"/>
      </w:tblGrid>
      <w:tr w:rsidR="00BA23A5" w:rsidRPr="002D4FD1" w:rsidTr="00456A9B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Номер рабочего места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Наименование рабочего места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Количество работников, занятых на данном рабочем месте (чел.)</w:t>
            </w:r>
          </w:p>
        </w:tc>
        <w:tc>
          <w:tcPr>
            <w:tcW w:w="121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физические факторы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Напряженность трудового процесса</w:t>
            </w:r>
          </w:p>
        </w:tc>
      </w:tr>
      <w:tr w:rsidR="00BA23A5" w:rsidRPr="002D4FD1" w:rsidTr="00456A9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микроклимат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аэрозоли преимущественно фиброгенного действия (АПФД)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виброакустические факторы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световая среда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3A5" w:rsidRPr="002D4FD1" w:rsidTr="00456A9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температура воздуха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относительная влажность воздуха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скорость движения воздуха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тепловое излучение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шум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инфразвук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общая и локальная вибрация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освещенность рабочей поверхности при искусственном освещении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прямая блескость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отраженная блескость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переменное электромагнитное поле (промышленная частота 50Гц)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переменное электромагнитное поле радиочастотного диапазона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электростатическое поле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постоянное магнитное поле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ультрафиолетовое излучение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лазерное излучение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рентгеновское, гамма- и нейтронное излучение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3A5" w:rsidRPr="002D4FD1" w:rsidTr="00456A9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1.5.2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1.6.2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A23A5" w:rsidRPr="002D4FD1" w:rsidTr="00456A9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A23A5" w:rsidRPr="002D4FD1" w:rsidTr="00456A9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A23A5" w:rsidRPr="002D4FD1" w:rsidTr="00456A9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A23A5" w:rsidRPr="002D4FD1" w:rsidTr="00456A9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F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</w:p>
    <w:p w:rsidR="00BA23A5" w:rsidRPr="004F76DA" w:rsidRDefault="00BA23A5" w:rsidP="006D0BE6">
      <w:pPr>
        <w:pStyle w:val="a2"/>
        <w:rPr>
          <w:rFonts w:ascii="Times New Roman" w:hAnsi="Times New Roman" w:cs="Times New Roman"/>
        </w:rPr>
      </w:pPr>
      <w:r w:rsidRPr="004F76DA">
        <w:rPr>
          <w:rFonts w:ascii="Times New Roman" w:hAnsi="Times New Roman" w:cs="Times New Roman"/>
        </w:rPr>
        <w:t>Члены комиссии по проведению специальной оценки условий труда: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3"/>
        <w:gridCol w:w="519"/>
        <w:gridCol w:w="2076"/>
        <w:gridCol w:w="519"/>
        <w:gridCol w:w="2991"/>
        <w:gridCol w:w="236"/>
        <w:gridCol w:w="1793"/>
      </w:tblGrid>
      <w:tr w:rsidR="00BA23A5" w:rsidRPr="002D4FD1" w:rsidTr="003E40D5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Дата</w:t>
            </w:r>
          </w:p>
        </w:tc>
      </w:tr>
      <w:tr w:rsidR="00BA23A5" w:rsidRPr="002D4FD1" w:rsidTr="003E40D5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Дата</w:t>
            </w:r>
          </w:p>
        </w:tc>
      </w:tr>
      <w:tr w:rsidR="00BA23A5" w:rsidRPr="002D4FD1" w:rsidTr="003E40D5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BA23A5" w:rsidRPr="002D4FD1" w:rsidTr="003E40D5"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3A5" w:rsidRPr="002D4FD1" w:rsidRDefault="00BA23A5" w:rsidP="003E40D5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2D4FD1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BA23A5" w:rsidRPr="004F76DA" w:rsidRDefault="00BA23A5" w:rsidP="006D0BE6">
      <w:pPr>
        <w:rPr>
          <w:rFonts w:ascii="Times New Roman" w:hAnsi="Times New Roman"/>
        </w:rPr>
      </w:pPr>
    </w:p>
    <w:p w:rsidR="00BA23A5" w:rsidRDefault="00BA23A5" w:rsidP="006D0BE6">
      <w:pPr>
        <w:rPr>
          <w:rFonts w:ascii="Times New Roman" w:hAnsi="Times New Roman"/>
        </w:rPr>
        <w:sectPr w:rsidR="00BA23A5" w:rsidSect="00456A9B">
          <w:pgSz w:w="16838" w:h="11906" w:orient="landscape"/>
          <w:pgMar w:top="719" w:right="709" w:bottom="360" w:left="1134" w:header="709" w:footer="709" w:gutter="0"/>
          <w:cols w:space="708"/>
          <w:docGrid w:linePitch="360"/>
        </w:sectPr>
      </w:pPr>
    </w:p>
    <w:p w:rsidR="00BA23A5" w:rsidRPr="002F6EE2" w:rsidRDefault="00BA23A5" w:rsidP="006D0BE6">
      <w:pPr>
        <w:pStyle w:val="Heading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199" w:history="1">
        <w:r w:rsidRPr="002F6EE2">
          <w:rPr>
            <w:rStyle w:val="a"/>
            <w:rFonts w:ascii="Times New Roman" w:hAnsi="Times New Roman"/>
            <w:b/>
            <w:color w:val="auto"/>
            <w:sz w:val="28"/>
            <w:szCs w:val="28"/>
          </w:rPr>
          <w:t>Проверки по охране труда</w:t>
        </w:r>
      </w:hyperlink>
    </w:p>
    <w:p w:rsidR="00BA23A5" w:rsidRPr="00F4232C" w:rsidRDefault="00BA23A5" w:rsidP="006D0BE6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F4232C">
        <w:rPr>
          <w:rFonts w:ascii="Times New Roman" w:hAnsi="Times New Roman" w:cs="Times New Roman"/>
          <w:color w:val="auto"/>
          <w:sz w:val="28"/>
          <w:szCs w:val="28"/>
        </w:rPr>
        <w:t>Нормативное регулирование</w:t>
      </w:r>
    </w:p>
    <w:p w:rsidR="00BA23A5" w:rsidRPr="00F4232C" w:rsidRDefault="00BA23A5" w:rsidP="006D0BE6">
      <w:pPr>
        <w:rPr>
          <w:rFonts w:ascii="Times New Roman" w:hAnsi="Times New Roman"/>
          <w:sz w:val="28"/>
          <w:szCs w:val="28"/>
        </w:rPr>
      </w:pP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>1. Трудовой кодекс РФ: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0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216.1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Государственная экспертиза условий труда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1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217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Служба охраны труда в организации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2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218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Комитеты (комиссии) по охране труда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3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353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Государственный контроль (надзор) за соблюдением трудового законодательства и иных нормативных правовых актов, содержащих нормы трудового права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4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356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Основные полномочия федеральной инспекции труда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5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357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Основные права государственных инспекторов труда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6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359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Независимость государственных инспекторов труда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7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360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Порядок организации и проведения проверок работодателей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8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364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Ответственность государственных инспекторов труда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09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366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Государственный надзор за соблюдением требований по безопасному ведению работ на опасных производственных объектах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10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368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Федеральный государственный санитарно-эпидемиологический надзор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11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369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Государственный надзор за соблюдением требований ядерной и радиационной безопасности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- </w:t>
      </w:r>
      <w:hyperlink r:id="rId212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370</w:t>
        </w:r>
      </w:hyperlink>
      <w:r w:rsidRPr="00F4232C">
        <w:rPr>
          <w:rFonts w:ascii="Times New Roman" w:hAnsi="Times New Roman"/>
          <w:sz w:val="28"/>
          <w:szCs w:val="28"/>
        </w:rPr>
        <w:t xml:space="preserve"> ТК РФ. Право профессиональных союзов на осуществление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2. </w:t>
      </w:r>
      <w:hyperlink r:id="rId213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 24</w:t>
        </w:r>
      </w:hyperlink>
      <w:r w:rsidRPr="00F4232C">
        <w:rPr>
          <w:rFonts w:ascii="Times New Roman" w:hAnsi="Times New Roman"/>
          <w:sz w:val="28"/>
          <w:szCs w:val="28"/>
        </w:rPr>
        <w:t xml:space="preserve"> Федерального закона "О специальной оценке условий труда". Экспертиза качества специальной оценки условий труда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3. </w:t>
      </w:r>
      <w:hyperlink r:id="rId214" w:history="1">
        <w:r w:rsidRPr="00F4232C">
          <w:rPr>
            <w:rStyle w:val="a"/>
            <w:rFonts w:ascii="Times New Roman" w:hAnsi="Times New Roman"/>
            <w:sz w:val="28"/>
            <w:szCs w:val="28"/>
          </w:rPr>
          <w:t>Статья 20</w:t>
        </w:r>
      </w:hyperlink>
      <w:r w:rsidRPr="00F4232C">
        <w:rPr>
          <w:rFonts w:ascii="Times New Roman" w:hAnsi="Times New Roman"/>
          <w:sz w:val="28"/>
          <w:szCs w:val="28"/>
        </w:rPr>
        <w:t xml:space="preserve"> Федерального закона от 12 января 1996 г. N 10-ФЗ "О профессиональных союзах, их правах и гарантиях деятельности". Права профсоюзов в области охраны труда и окружающей среды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4. </w:t>
      </w:r>
      <w:hyperlink r:id="rId215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Постановление</w:t>
        </w:r>
      </w:hyperlink>
      <w:r w:rsidRPr="00F4232C">
        <w:rPr>
          <w:rFonts w:ascii="Times New Roman" w:hAnsi="Times New Roman"/>
          <w:sz w:val="28"/>
          <w:szCs w:val="28"/>
        </w:rPr>
        <w:t xml:space="preserve"> Правительства РФ от 1 сентября 2012 г. N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5. </w:t>
      </w:r>
      <w:hyperlink r:id="rId216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Порядок</w:t>
        </w:r>
      </w:hyperlink>
      <w:r w:rsidRPr="00F4232C">
        <w:rPr>
          <w:rFonts w:ascii="Times New Roman" w:hAnsi="Times New Roman"/>
          <w:sz w:val="28"/>
          <w:szCs w:val="28"/>
        </w:rPr>
        <w:t xml:space="preserve"> проведения государственной экспертизы условий труда (утв. </w:t>
      </w:r>
      <w:hyperlink r:id="rId217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F4232C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12 августа 2014 г. N 549н)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6. </w:t>
      </w:r>
      <w:hyperlink r:id="rId218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Перечень</w:t>
        </w:r>
      </w:hyperlink>
      <w:r w:rsidRPr="00F4232C">
        <w:rPr>
          <w:rFonts w:ascii="Times New Roman" w:hAnsi="Times New Roman"/>
          <w:sz w:val="28"/>
          <w:szCs w:val="28"/>
        </w:rPr>
        <w:t xml:space="preserve"> измерений,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труда, в том числе на опасных производственных объектах (утв. </w:t>
      </w:r>
      <w:hyperlink r:id="rId219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F4232C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9 сентября 2011 г. N 1034н)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7. </w:t>
      </w:r>
      <w:hyperlink r:id="rId220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Положение</w:t>
        </w:r>
      </w:hyperlink>
      <w:r w:rsidRPr="00F4232C">
        <w:rPr>
          <w:rFonts w:ascii="Times New Roman" w:hAnsi="Times New Roman"/>
          <w:sz w:val="28"/>
          <w:szCs w:val="28"/>
        </w:rPr>
        <w:t xml:space="preserve"> о проведении общероссийского мониторинга условий и охраны труда (утв. </w:t>
      </w:r>
      <w:hyperlink r:id="rId221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Приказом</w:t>
        </w:r>
      </w:hyperlink>
      <w:r w:rsidRPr="00F4232C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29 декабря 2014 г. N 1197)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8. </w:t>
      </w:r>
      <w:hyperlink r:id="rId222" w:history="1">
        <w:r w:rsidRPr="00F4232C">
          <w:rPr>
            <w:rStyle w:val="a"/>
            <w:rFonts w:ascii="Times New Roman" w:hAnsi="Times New Roman"/>
            <w:sz w:val="28"/>
            <w:szCs w:val="28"/>
          </w:rPr>
          <w:t>Рекомендации</w:t>
        </w:r>
      </w:hyperlink>
      <w:r w:rsidRPr="00F4232C">
        <w:rPr>
          <w:rFonts w:ascii="Times New Roman" w:hAnsi="Times New Roman"/>
          <w:sz w:val="28"/>
          <w:szCs w:val="28"/>
        </w:rPr>
        <w:t xml:space="preserve"> по организации работы службы охраны труда в организации (утв. </w:t>
      </w:r>
      <w:hyperlink r:id="rId223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Постановлением</w:t>
        </w:r>
      </w:hyperlink>
      <w:r w:rsidRPr="00F4232C">
        <w:rPr>
          <w:rFonts w:ascii="Times New Roman" w:hAnsi="Times New Roman"/>
          <w:sz w:val="28"/>
          <w:szCs w:val="28"/>
        </w:rPr>
        <w:t xml:space="preserve"> Минтруда РФ от 8 февраля 2000 г. N 14)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9. </w:t>
      </w:r>
      <w:hyperlink r:id="rId224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Положение</w:t>
        </w:r>
      </w:hyperlink>
      <w:r w:rsidRPr="00F4232C">
        <w:rPr>
          <w:rFonts w:ascii="Times New Roman" w:hAnsi="Times New Roman"/>
          <w:sz w:val="28"/>
          <w:szCs w:val="28"/>
        </w:rPr>
        <w:t xml:space="preserve"> о Федеральной службе по труду и занятости (утв. </w:t>
      </w:r>
      <w:hyperlink r:id="rId225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Постановлением</w:t>
        </w:r>
      </w:hyperlink>
      <w:r w:rsidRPr="00F4232C">
        <w:rPr>
          <w:rFonts w:ascii="Times New Roman" w:hAnsi="Times New Roman"/>
          <w:sz w:val="28"/>
          <w:szCs w:val="28"/>
        </w:rPr>
        <w:t xml:space="preserve"> Правительства РФ от 30 июня 2004 г. N 324)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10. </w:t>
      </w:r>
      <w:hyperlink r:id="rId226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Положение</w:t>
        </w:r>
      </w:hyperlink>
      <w:r w:rsidRPr="00F4232C">
        <w:rPr>
          <w:rFonts w:ascii="Times New Roman" w:hAnsi="Times New Roman"/>
          <w:sz w:val="28"/>
          <w:szCs w:val="28"/>
        </w:rPr>
        <w:t xml:space="preserve"> о расследовании и учете профессиональных заболеваний (утв. </w:t>
      </w:r>
      <w:hyperlink r:id="rId227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Постановлением</w:t>
        </w:r>
      </w:hyperlink>
      <w:r w:rsidRPr="00F4232C">
        <w:rPr>
          <w:rFonts w:ascii="Times New Roman" w:hAnsi="Times New Roman"/>
          <w:sz w:val="28"/>
          <w:szCs w:val="28"/>
        </w:rPr>
        <w:t xml:space="preserve"> Правительства РФ от 15 декабря 2000 г. N 967)</w:t>
      </w:r>
    </w:p>
    <w:p w:rsidR="00BA23A5" w:rsidRPr="00F4232C" w:rsidRDefault="00BA23A5" w:rsidP="00456A9B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232C">
        <w:rPr>
          <w:rFonts w:ascii="Times New Roman" w:hAnsi="Times New Roman" w:cs="Times New Roman"/>
          <w:color w:val="auto"/>
          <w:sz w:val="28"/>
          <w:szCs w:val="28"/>
        </w:rPr>
        <w:t>Формы документов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1. </w:t>
      </w:r>
      <w:hyperlink r:id="rId228" w:history="1">
        <w:r w:rsidRPr="00F4232C">
          <w:rPr>
            <w:rStyle w:val="a"/>
            <w:rFonts w:ascii="Times New Roman" w:hAnsi="Times New Roman"/>
            <w:sz w:val="28"/>
            <w:szCs w:val="28"/>
          </w:rPr>
          <w:t>Типовое положение</w:t>
        </w:r>
      </w:hyperlink>
      <w:r w:rsidRPr="00F4232C">
        <w:rPr>
          <w:rFonts w:ascii="Times New Roman" w:hAnsi="Times New Roman"/>
          <w:sz w:val="28"/>
          <w:szCs w:val="28"/>
        </w:rPr>
        <w:t xml:space="preserve"> о комитете (комиссии) по охране труда (утв. Приказом Министерства труда и социальной защиты РФ от 24 июня 2014 г. N 412н)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2. </w:t>
      </w:r>
      <w:hyperlink r:id="rId229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Предписание</w:t>
        </w:r>
      </w:hyperlink>
      <w:r w:rsidRPr="00F4232C">
        <w:rPr>
          <w:rFonts w:ascii="Times New Roman" w:hAnsi="Times New Roman"/>
          <w:sz w:val="28"/>
          <w:szCs w:val="28"/>
        </w:rPr>
        <w:t xml:space="preserve"> инженера (специалиста) службы охраны труда (утв. Постановление Минтруда РФ от 8 февраля 2000 г. N 14)</w:t>
      </w:r>
    </w:p>
    <w:p w:rsidR="00BA23A5" w:rsidRPr="00F4232C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3. </w:t>
      </w:r>
      <w:hyperlink r:id="rId230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Примерная форма приказа</w:t>
        </w:r>
      </w:hyperlink>
      <w:r w:rsidRPr="00F4232C">
        <w:rPr>
          <w:rFonts w:ascii="Times New Roman" w:hAnsi="Times New Roman"/>
          <w:sz w:val="28"/>
          <w:szCs w:val="28"/>
        </w:rPr>
        <w:t xml:space="preserve"> о создании комиссии по расследованию профессионального заболевания (подготовлено экспертами компании "Гарант")</w:t>
      </w:r>
    </w:p>
    <w:p w:rsidR="00BA23A5" w:rsidRPr="00456A9B" w:rsidRDefault="00BA23A5" w:rsidP="00456A9B">
      <w:pPr>
        <w:jc w:val="both"/>
        <w:rPr>
          <w:rFonts w:ascii="Times New Roman" w:hAnsi="Times New Roman"/>
          <w:sz w:val="28"/>
          <w:szCs w:val="28"/>
        </w:rPr>
      </w:pPr>
      <w:r w:rsidRPr="00F4232C">
        <w:rPr>
          <w:rFonts w:ascii="Times New Roman" w:hAnsi="Times New Roman"/>
          <w:sz w:val="28"/>
          <w:szCs w:val="28"/>
        </w:rPr>
        <w:t xml:space="preserve">4. </w:t>
      </w:r>
      <w:hyperlink r:id="rId231" w:history="1">
        <w:r w:rsidRPr="00F4232C">
          <w:rPr>
            <w:rStyle w:val="a"/>
            <w:rFonts w:ascii="Times New Roman" w:hAnsi="Times New Roman"/>
            <w:sz w:val="28"/>
            <w:szCs w:val="28"/>
          </w:rPr>
          <w:t>Положение</w:t>
        </w:r>
      </w:hyperlink>
      <w:r w:rsidRPr="00F4232C">
        <w:rPr>
          <w:rFonts w:ascii="Times New Roman" w:hAnsi="Times New Roman"/>
          <w:sz w:val="28"/>
          <w:szCs w:val="28"/>
        </w:rPr>
        <w:t xml:space="preserve"> об осуществлении контроля за охраной труда </w:t>
      </w:r>
      <w:r w:rsidRPr="00456A9B">
        <w:rPr>
          <w:rFonts w:ascii="Times New Roman" w:hAnsi="Times New Roman"/>
          <w:sz w:val="28"/>
          <w:szCs w:val="28"/>
        </w:rPr>
        <w:t>("Кадровик.Кадровое делопроизводство")</w:t>
      </w:r>
    </w:p>
    <w:p w:rsidR="00BA23A5" w:rsidRPr="00456A9B" w:rsidRDefault="00BA23A5" w:rsidP="00456A9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6A9B">
        <w:rPr>
          <w:rFonts w:ascii="Times New Roman" w:hAnsi="Times New Roman"/>
          <w:sz w:val="28"/>
          <w:szCs w:val="28"/>
        </w:rPr>
        <w:t xml:space="preserve">5. </w:t>
      </w:r>
      <w:hyperlink r:id="rId232" w:history="1">
        <w:r w:rsidRPr="00456A9B">
          <w:rPr>
            <w:rStyle w:val="a"/>
            <w:rFonts w:ascii="Times New Roman" w:hAnsi="Times New Roman"/>
            <w:sz w:val="28"/>
            <w:szCs w:val="28"/>
          </w:rPr>
          <w:t>Акт</w:t>
        </w:r>
      </w:hyperlink>
      <w:r w:rsidRPr="00456A9B">
        <w:rPr>
          <w:rFonts w:ascii="Times New Roman" w:hAnsi="Times New Roman"/>
          <w:sz w:val="28"/>
          <w:szCs w:val="28"/>
        </w:rPr>
        <w:t xml:space="preserve"> проверки результатов проведения "Дня охраны труда" ("Кадровик.Кадровое делопроизводство")</w:t>
      </w:r>
    </w:p>
    <w:sectPr w:rsidR="00BA23A5" w:rsidRPr="00456A9B" w:rsidSect="00456A9B">
      <w:pgSz w:w="11906" w:h="16838"/>
      <w:pgMar w:top="709" w:right="92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AC3"/>
    <w:multiLevelType w:val="multilevel"/>
    <w:tmpl w:val="733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66426"/>
    <w:multiLevelType w:val="multilevel"/>
    <w:tmpl w:val="8AA0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A3463"/>
    <w:multiLevelType w:val="multilevel"/>
    <w:tmpl w:val="F136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2A7"/>
    <w:rsid w:val="000C33BD"/>
    <w:rsid w:val="001021CE"/>
    <w:rsid w:val="00120CC6"/>
    <w:rsid w:val="001C3ED9"/>
    <w:rsid w:val="00270BF5"/>
    <w:rsid w:val="00297BCD"/>
    <w:rsid w:val="002D4FD1"/>
    <w:rsid w:val="002F6EE2"/>
    <w:rsid w:val="003572E1"/>
    <w:rsid w:val="003E40D5"/>
    <w:rsid w:val="00456A9B"/>
    <w:rsid w:val="004C79A0"/>
    <w:rsid w:val="004F76DA"/>
    <w:rsid w:val="005062BB"/>
    <w:rsid w:val="0056558D"/>
    <w:rsid w:val="005E194D"/>
    <w:rsid w:val="00630220"/>
    <w:rsid w:val="006917BD"/>
    <w:rsid w:val="006D0BE6"/>
    <w:rsid w:val="007A7D98"/>
    <w:rsid w:val="007E52F4"/>
    <w:rsid w:val="008248E3"/>
    <w:rsid w:val="008F1630"/>
    <w:rsid w:val="009635EB"/>
    <w:rsid w:val="009D2D95"/>
    <w:rsid w:val="00B224BC"/>
    <w:rsid w:val="00BA23A5"/>
    <w:rsid w:val="00CA52A7"/>
    <w:rsid w:val="00D86E51"/>
    <w:rsid w:val="00DA0875"/>
    <w:rsid w:val="00E91C6E"/>
    <w:rsid w:val="00ED7602"/>
    <w:rsid w:val="00F4232C"/>
    <w:rsid w:val="00F50B5A"/>
    <w:rsid w:val="00F63440"/>
    <w:rsid w:val="00FE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D0B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0BE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5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72E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572E1"/>
    <w:rPr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6D0BE6"/>
    <w:rPr>
      <w:rFonts w:cs="Times New Roman"/>
      <w:b/>
      <w:bCs/>
      <w:color w:val="106BBE"/>
    </w:rPr>
  </w:style>
  <w:style w:type="character" w:customStyle="1" w:styleId="a0">
    <w:name w:val="Цветовое выделение"/>
    <w:uiPriority w:val="99"/>
    <w:rsid w:val="006D0BE6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D0B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6D0B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2069526.1000" TargetMode="External"/><Relationship Id="rId21" Type="http://schemas.openxmlformats.org/officeDocument/2006/relationships/hyperlink" Target="garantF1://57381430.0" TargetMode="External"/><Relationship Id="rId42" Type="http://schemas.openxmlformats.org/officeDocument/2006/relationships/hyperlink" Target="garantF1://70452676.11" TargetMode="External"/><Relationship Id="rId63" Type="http://schemas.openxmlformats.org/officeDocument/2006/relationships/hyperlink" Target="garantF1://12025268.21212" TargetMode="External"/><Relationship Id="rId84" Type="http://schemas.openxmlformats.org/officeDocument/2006/relationships/hyperlink" Target="garantF1://12091202.1000" TargetMode="External"/><Relationship Id="rId138" Type="http://schemas.openxmlformats.org/officeDocument/2006/relationships/hyperlink" Target="garantF1://12025268.8164" TargetMode="External"/><Relationship Id="rId159" Type="http://schemas.openxmlformats.org/officeDocument/2006/relationships/hyperlink" Target="garantF1://12025268.2293" TargetMode="External"/><Relationship Id="rId170" Type="http://schemas.openxmlformats.org/officeDocument/2006/relationships/hyperlink" Target="garantF1://12029147.1200" TargetMode="External"/><Relationship Id="rId191" Type="http://schemas.openxmlformats.org/officeDocument/2006/relationships/hyperlink" Target="garantF1://12025268.212" TargetMode="External"/><Relationship Id="rId205" Type="http://schemas.openxmlformats.org/officeDocument/2006/relationships/hyperlink" Target="garantF1://12025268.357" TargetMode="External"/><Relationship Id="rId226" Type="http://schemas.openxmlformats.org/officeDocument/2006/relationships/hyperlink" Target="garantF1://82775.1000" TargetMode="External"/><Relationship Id="rId107" Type="http://schemas.openxmlformats.org/officeDocument/2006/relationships/hyperlink" Target="garantF1://58007265.0" TargetMode="External"/><Relationship Id="rId11" Type="http://schemas.openxmlformats.org/officeDocument/2006/relationships/hyperlink" Target="garantF1://85522.0" TargetMode="External"/><Relationship Id="rId32" Type="http://schemas.openxmlformats.org/officeDocument/2006/relationships/hyperlink" Target="garantF1://57381456.0" TargetMode="External"/><Relationship Id="rId53" Type="http://schemas.openxmlformats.org/officeDocument/2006/relationships/hyperlink" Target="garantF1://892739.0" TargetMode="External"/><Relationship Id="rId74" Type="http://schemas.openxmlformats.org/officeDocument/2006/relationships/hyperlink" Target="garantF1://12015118.3401" TargetMode="External"/><Relationship Id="rId128" Type="http://schemas.openxmlformats.org/officeDocument/2006/relationships/hyperlink" Target="garantF1://70483958.0" TargetMode="External"/><Relationship Id="rId149" Type="http://schemas.openxmlformats.org/officeDocument/2006/relationships/hyperlink" Target="garantF1://12012505.140" TargetMode="External"/><Relationship Id="rId5" Type="http://schemas.openxmlformats.org/officeDocument/2006/relationships/hyperlink" Target="garantF1://57505902.0" TargetMode="External"/><Relationship Id="rId95" Type="http://schemas.openxmlformats.org/officeDocument/2006/relationships/hyperlink" Target="garantF1://1870034.0" TargetMode="External"/><Relationship Id="rId160" Type="http://schemas.openxmlformats.org/officeDocument/2006/relationships/hyperlink" Target="garantF1://12025268.230" TargetMode="External"/><Relationship Id="rId181" Type="http://schemas.openxmlformats.org/officeDocument/2006/relationships/hyperlink" Target="garantF1://57982038.0" TargetMode="External"/><Relationship Id="rId216" Type="http://schemas.openxmlformats.org/officeDocument/2006/relationships/hyperlink" Target="garantF1://70686720.1000" TargetMode="External"/><Relationship Id="rId22" Type="http://schemas.openxmlformats.org/officeDocument/2006/relationships/hyperlink" Target="garantF1://57381432.0" TargetMode="External"/><Relationship Id="rId27" Type="http://schemas.openxmlformats.org/officeDocument/2006/relationships/hyperlink" Target="garantF1://57381446.0" TargetMode="External"/><Relationship Id="rId43" Type="http://schemas.openxmlformats.org/officeDocument/2006/relationships/hyperlink" Target="garantF1://55070266.1002" TargetMode="External"/><Relationship Id="rId48" Type="http://schemas.openxmlformats.org/officeDocument/2006/relationships/hyperlink" Target="garantF1://70489524.0" TargetMode="External"/><Relationship Id="rId64" Type="http://schemas.openxmlformats.org/officeDocument/2006/relationships/hyperlink" Target="garantF1://12025268.213" TargetMode="External"/><Relationship Id="rId69" Type="http://schemas.openxmlformats.org/officeDocument/2006/relationships/hyperlink" Target="garantF1://12025268.3483" TargetMode="External"/><Relationship Id="rId113" Type="http://schemas.openxmlformats.org/officeDocument/2006/relationships/hyperlink" Target="garantF1://70775756.1000" TargetMode="External"/><Relationship Id="rId118" Type="http://schemas.openxmlformats.org/officeDocument/2006/relationships/hyperlink" Target="garantF1://12069526.0" TargetMode="External"/><Relationship Id="rId134" Type="http://schemas.openxmlformats.org/officeDocument/2006/relationships/hyperlink" Target="garantF1://57990081.0" TargetMode="External"/><Relationship Id="rId139" Type="http://schemas.openxmlformats.org/officeDocument/2006/relationships/hyperlink" Target="garantF1://12025268.1895" TargetMode="External"/><Relationship Id="rId80" Type="http://schemas.openxmlformats.org/officeDocument/2006/relationships/hyperlink" Target="garantF1://4810.0" TargetMode="External"/><Relationship Id="rId85" Type="http://schemas.openxmlformats.org/officeDocument/2006/relationships/hyperlink" Target="garantF1://12091202.0" TargetMode="External"/><Relationship Id="rId150" Type="http://schemas.openxmlformats.org/officeDocument/2006/relationships/hyperlink" Target="garantF1://57990193.0" TargetMode="External"/><Relationship Id="rId155" Type="http://schemas.openxmlformats.org/officeDocument/2006/relationships/hyperlink" Target="garantF1://12025268.2281" TargetMode="External"/><Relationship Id="rId171" Type="http://schemas.openxmlformats.org/officeDocument/2006/relationships/hyperlink" Target="garantF1://12029147.1300" TargetMode="External"/><Relationship Id="rId176" Type="http://schemas.openxmlformats.org/officeDocument/2006/relationships/hyperlink" Target="garantF1://12029147.1800" TargetMode="External"/><Relationship Id="rId192" Type="http://schemas.openxmlformats.org/officeDocument/2006/relationships/hyperlink" Target="garantF1://70452676.0" TargetMode="External"/><Relationship Id="rId197" Type="http://schemas.openxmlformats.org/officeDocument/2006/relationships/hyperlink" Target="garantF1://70452676.9" TargetMode="External"/><Relationship Id="rId206" Type="http://schemas.openxmlformats.org/officeDocument/2006/relationships/hyperlink" Target="garantF1://12025268.359" TargetMode="External"/><Relationship Id="rId227" Type="http://schemas.openxmlformats.org/officeDocument/2006/relationships/hyperlink" Target="garantF1://82775.0" TargetMode="External"/><Relationship Id="rId201" Type="http://schemas.openxmlformats.org/officeDocument/2006/relationships/hyperlink" Target="garantF1://12025268.21701" TargetMode="External"/><Relationship Id="rId222" Type="http://schemas.openxmlformats.org/officeDocument/2006/relationships/hyperlink" Target="garantF1://81818.21" TargetMode="External"/><Relationship Id="rId12" Type="http://schemas.openxmlformats.org/officeDocument/2006/relationships/hyperlink" Target="garantF1://3822225.0" TargetMode="External"/><Relationship Id="rId17" Type="http://schemas.openxmlformats.org/officeDocument/2006/relationships/hyperlink" Target="garantF1://57381444.0" TargetMode="External"/><Relationship Id="rId33" Type="http://schemas.openxmlformats.org/officeDocument/2006/relationships/hyperlink" Target="garantF1://57381458.0" TargetMode="External"/><Relationship Id="rId38" Type="http://schemas.openxmlformats.org/officeDocument/2006/relationships/hyperlink" Target="garantF1://12025268.211" TargetMode="External"/><Relationship Id="rId59" Type="http://schemas.openxmlformats.org/officeDocument/2006/relationships/hyperlink" Target="garantF1://12025268.69" TargetMode="External"/><Relationship Id="rId103" Type="http://schemas.openxmlformats.org/officeDocument/2006/relationships/hyperlink" Target="garantF1://71437316.0" TargetMode="External"/><Relationship Id="rId108" Type="http://schemas.openxmlformats.org/officeDocument/2006/relationships/hyperlink" Target="garantF1://12025268.212026" TargetMode="External"/><Relationship Id="rId124" Type="http://schemas.openxmlformats.org/officeDocument/2006/relationships/hyperlink" Target="garantF1://3819543.0" TargetMode="External"/><Relationship Id="rId129" Type="http://schemas.openxmlformats.org/officeDocument/2006/relationships/hyperlink" Target="garantF1://55626916.0" TargetMode="External"/><Relationship Id="rId54" Type="http://schemas.openxmlformats.org/officeDocument/2006/relationships/hyperlink" Target="garantF1://71451688.0" TargetMode="External"/><Relationship Id="rId70" Type="http://schemas.openxmlformats.org/officeDocument/2006/relationships/hyperlink" Target="garantF1://12025267.527" TargetMode="External"/><Relationship Id="rId75" Type="http://schemas.openxmlformats.org/officeDocument/2006/relationships/hyperlink" Target="garantF1://84682.9" TargetMode="External"/><Relationship Id="rId91" Type="http://schemas.openxmlformats.org/officeDocument/2006/relationships/hyperlink" Target="garantF1://55626774.0" TargetMode="External"/><Relationship Id="rId96" Type="http://schemas.openxmlformats.org/officeDocument/2006/relationships/hyperlink" Target="garantF1://1867249.0" TargetMode="External"/><Relationship Id="rId140" Type="http://schemas.openxmlformats.org/officeDocument/2006/relationships/hyperlink" Target="garantF1://12025268.192" TargetMode="External"/><Relationship Id="rId145" Type="http://schemas.openxmlformats.org/officeDocument/2006/relationships/hyperlink" Target="garantF1://12025268.419" TargetMode="External"/><Relationship Id="rId161" Type="http://schemas.openxmlformats.org/officeDocument/2006/relationships/hyperlink" Target="garantF1://12025268.2301" TargetMode="External"/><Relationship Id="rId166" Type="http://schemas.openxmlformats.org/officeDocument/2006/relationships/hyperlink" Target="garantF1://12012505.17" TargetMode="External"/><Relationship Id="rId182" Type="http://schemas.openxmlformats.org/officeDocument/2006/relationships/hyperlink" Target="garantF1://70250320.6" TargetMode="External"/><Relationship Id="rId187" Type="http://schemas.openxmlformats.org/officeDocument/2006/relationships/hyperlink" Target="garantF1://12030194.0" TargetMode="External"/><Relationship Id="rId217" Type="http://schemas.openxmlformats.org/officeDocument/2006/relationships/hyperlink" Target="garantF1://70686720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5268.7613" TargetMode="External"/><Relationship Id="rId212" Type="http://schemas.openxmlformats.org/officeDocument/2006/relationships/hyperlink" Target="garantF1://12025268.3708" TargetMode="External"/><Relationship Id="rId233" Type="http://schemas.openxmlformats.org/officeDocument/2006/relationships/fontTable" Target="fontTable.xml"/><Relationship Id="rId23" Type="http://schemas.openxmlformats.org/officeDocument/2006/relationships/hyperlink" Target="garantF1://57381436.0" TargetMode="External"/><Relationship Id="rId28" Type="http://schemas.openxmlformats.org/officeDocument/2006/relationships/hyperlink" Target="garantF1://57381448.0" TargetMode="External"/><Relationship Id="rId49" Type="http://schemas.openxmlformats.org/officeDocument/2006/relationships/hyperlink" Target="garantF1://70050478.1000" TargetMode="External"/><Relationship Id="rId114" Type="http://schemas.openxmlformats.org/officeDocument/2006/relationships/hyperlink" Target="garantF1://70775756.0" TargetMode="External"/><Relationship Id="rId119" Type="http://schemas.openxmlformats.org/officeDocument/2006/relationships/hyperlink" Target="garantF1://12066670.1000" TargetMode="External"/><Relationship Id="rId44" Type="http://schemas.openxmlformats.org/officeDocument/2006/relationships/hyperlink" Target="garantF1://55070266.0" TargetMode="External"/><Relationship Id="rId60" Type="http://schemas.openxmlformats.org/officeDocument/2006/relationships/hyperlink" Target="garantF1://12025268.7614" TargetMode="External"/><Relationship Id="rId65" Type="http://schemas.openxmlformats.org/officeDocument/2006/relationships/hyperlink" Target="garantF1://12025268.21416" TargetMode="External"/><Relationship Id="rId81" Type="http://schemas.openxmlformats.org/officeDocument/2006/relationships/hyperlink" Target="garantF1://71315276.1000" TargetMode="External"/><Relationship Id="rId86" Type="http://schemas.openxmlformats.org/officeDocument/2006/relationships/hyperlink" Target="garantF1://12091202.2000" TargetMode="External"/><Relationship Id="rId130" Type="http://schemas.openxmlformats.org/officeDocument/2006/relationships/hyperlink" Target="garantF1://57990073.0" TargetMode="External"/><Relationship Id="rId135" Type="http://schemas.openxmlformats.org/officeDocument/2006/relationships/hyperlink" Target="garantF1://57990085.0" TargetMode="External"/><Relationship Id="rId151" Type="http://schemas.openxmlformats.org/officeDocument/2006/relationships/hyperlink" Target="garantF1://57990189.0" TargetMode="External"/><Relationship Id="rId156" Type="http://schemas.openxmlformats.org/officeDocument/2006/relationships/hyperlink" Target="garantF1://12025268.229" TargetMode="External"/><Relationship Id="rId177" Type="http://schemas.openxmlformats.org/officeDocument/2006/relationships/hyperlink" Target="garantF1://12029147.1900" TargetMode="External"/><Relationship Id="rId198" Type="http://schemas.openxmlformats.org/officeDocument/2006/relationships/hyperlink" Target="garantF1://70452676.9" TargetMode="External"/><Relationship Id="rId172" Type="http://schemas.openxmlformats.org/officeDocument/2006/relationships/hyperlink" Target="garantF1://12029147.1400" TargetMode="External"/><Relationship Id="rId193" Type="http://schemas.openxmlformats.org/officeDocument/2006/relationships/hyperlink" Target="garantF1://70452676.129" TargetMode="External"/><Relationship Id="rId202" Type="http://schemas.openxmlformats.org/officeDocument/2006/relationships/hyperlink" Target="garantF1://12025268.21802" TargetMode="External"/><Relationship Id="rId207" Type="http://schemas.openxmlformats.org/officeDocument/2006/relationships/hyperlink" Target="garantF1://12025268.360" TargetMode="External"/><Relationship Id="rId223" Type="http://schemas.openxmlformats.org/officeDocument/2006/relationships/hyperlink" Target="garantF1://81818.0" TargetMode="External"/><Relationship Id="rId228" Type="http://schemas.openxmlformats.org/officeDocument/2006/relationships/hyperlink" Target="garantF1://70609956.39" TargetMode="External"/><Relationship Id="rId13" Type="http://schemas.openxmlformats.org/officeDocument/2006/relationships/hyperlink" Target="garantF1://57381417.0" TargetMode="External"/><Relationship Id="rId18" Type="http://schemas.openxmlformats.org/officeDocument/2006/relationships/hyperlink" Target="garantF1://57381424.0" TargetMode="External"/><Relationship Id="rId39" Type="http://schemas.openxmlformats.org/officeDocument/2006/relationships/hyperlink" Target="garantF1://12025268.215" TargetMode="External"/><Relationship Id="rId109" Type="http://schemas.openxmlformats.org/officeDocument/2006/relationships/hyperlink" Target="garantF1://12025268.2206" TargetMode="External"/><Relationship Id="rId34" Type="http://schemas.openxmlformats.org/officeDocument/2006/relationships/hyperlink" Target="garantF1://57381460.0" TargetMode="External"/><Relationship Id="rId50" Type="http://schemas.openxmlformats.org/officeDocument/2006/relationships/hyperlink" Target="garantF1://70050478.0" TargetMode="External"/><Relationship Id="rId55" Type="http://schemas.openxmlformats.org/officeDocument/2006/relationships/hyperlink" Target="garantF1://71349238.0" TargetMode="External"/><Relationship Id="rId76" Type="http://schemas.openxmlformats.org/officeDocument/2006/relationships/hyperlink" Target="garantF1://84682.0" TargetMode="External"/><Relationship Id="rId97" Type="http://schemas.openxmlformats.org/officeDocument/2006/relationships/hyperlink" Target="garantF1://1867573.0" TargetMode="External"/><Relationship Id="rId104" Type="http://schemas.openxmlformats.org/officeDocument/2006/relationships/hyperlink" Target="garantF1://70524094.0" TargetMode="External"/><Relationship Id="rId120" Type="http://schemas.openxmlformats.org/officeDocument/2006/relationships/hyperlink" Target="garantF1://12066670.0" TargetMode="External"/><Relationship Id="rId125" Type="http://schemas.openxmlformats.org/officeDocument/2006/relationships/hyperlink" Target="garantF1://55625603.0" TargetMode="External"/><Relationship Id="rId141" Type="http://schemas.openxmlformats.org/officeDocument/2006/relationships/hyperlink" Target="garantF1://12025268.195" TargetMode="External"/><Relationship Id="rId146" Type="http://schemas.openxmlformats.org/officeDocument/2006/relationships/hyperlink" Target="garantF1://12025267.527" TargetMode="External"/><Relationship Id="rId167" Type="http://schemas.openxmlformats.org/officeDocument/2006/relationships/hyperlink" Target="garantF1://12029147.2000" TargetMode="External"/><Relationship Id="rId188" Type="http://schemas.openxmlformats.org/officeDocument/2006/relationships/hyperlink" Target="garantF1://70077376.0" TargetMode="External"/><Relationship Id="rId7" Type="http://schemas.openxmlformats.org/officeDocument/2006/relationships/hyperlink" Target="garantF1://12025268.2127" TargetMode="External"/><Relationship Id="rId71" Type="http://schemas.openxmlformats.org/officeDocument/2006/relationships/hyperlink" Target="garantF1://12029474.25003" TargetMode="External"/><Relationship Id="rId92" Type="http://schemas.openxmlformats.org/officeDocument/2006/relationships/hyperlink" Target="garantF1://55625546.0" TargetMode="External"/><Relationship Id="rId162" Type="http://schemas.openxmlformats.org/officeDocument/2006/relationships/hyperlink" Target="garantF1://12025268.231" TargetMode="External"/><Relationship Id="rId183" Type="http://schemas.openxmlformats.org/officeDocument/2006/relationships/hyperlink" Target="garantF1://55070799.0" TargetMode="External"/><Relationship Id="rId213" Type="http://schemas.openxmlformats.org/officeDocument/2006/relationships/hyperlink" Target="garantF1://70452676.24" TargetMode="External"/><Relationship Id="rId218" Type="http://schemas.openxmlformats.org/officeDocument/2006/relationships/hyperlink" Target="garantF1://12090790.1000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garantF1://57381450.0" TargetMode="External"/><Relationship Id="rId24" Type="http://schemas.openxmlformats.org/officeDocument/2006/relationships/hyperlink" Target="garantF1://57381438.0" TargetMode="External"/><Relationship Id="rId40" Type="http://schemas.openxmlformats.org/officeDocument/2006/relationships/hyperlink" Target="garantF1://12025267.5271" TargetMode="External"/><Relationship Id="rId45" Type="http://schemas.openxmlformats.org/officeDocument/2006/relationships/hyperlink" Target="garantF1://70489524.2000" TargetMode="External"/><Relationship Id="rId66" Type="http://schemas.openxmlformats.org/officeDocument/2006/relationships/hyperlink" Target="garantF1://12025268.21912" TargetMode="External"/><Relationship Id="rId87" Type="http://schemas.openxmlformats.org/officeDocument/2006/relationships/hyperlink" Target="garantF1://12091202.0" TargetMode="External"/><Relationship Id="rId110" Type="http://schemas.openxmlformats.org/officeDocument/2006/relationships/hyperlink" Target="garantF1://12025268.221" TargetMode="External"/><Relationship Id="rId115" Type="http://schemas.openxmlformats.org/officeDocument/2006/relationships/hyperlink" Target="garantF1://55071222.1000" TargetMode="External"/><Relationship Id="rId131" Type="http://schemas.openxmlformats.org/officeDocument/2006/relationships/hyperlink" Target="garantF1://57990075.0" TargetMode="External"/><Relationship Id="rId136" Type="http://schemas.openxmlformats.org/officeDocument/2006/relationships/hyperlink" Target="garantF1://57990091.0" TargetMode="External"/><Relationship Id="rId157" Type="http://schemas.openxmlformats.org/officeDocument/2006/relationships/hyperlink" Target="garantF1://12025268.2291" TargetMode="External"/><Relationship Id="rId178" Type="http://schemas.openxmlformats.org/officeDocument/2006/relationships/hyperlink" Target="garantF1://12040209.1000" TargetMode="External"/><Relationship Id="rId61" Type="http://schemas.openxmlformats.org/officeDocument/2006/relationships/hyperlink" Target="garantF1://12025268.121015" TargetMode="External"/><Relationship Id="rId82" Type="http://schemas.openxmlformats.org/officeDocument/2006/relationships/hyperlink" Target="garantF1://71315276.0" TargetMode="External"/><Relationship Id="rId152" Type="http://schemas.openxmlformats.org/officeDocument/2006/relationships/hyperlink" Target="garantF1://58007266.0" TargetMode="External"/><Relationship Id="rId173" Type="http://schemas.openxmlformats.org/officeDocument/2006/relationships/hyperlink" Target="garantF1://12029147.1500" TargetMode="External"/><Relationship Id="rId194" Type="http://schemas.openxmlformats.org/officeDocument/2006/relationships/hyperlink" Target="garantF1://70452676.92" TargetMode="External"/><Relationship Id="rId199" Type="http://schemas.openxmlformats.org/officeDocument/2006/relationships/hyperlink" Target="garantF1://58007273.0" TargetMode="External"/><Relationship Id="rId203" Type="http://schemas.openxmlformats.org/officeDocument/2006/relationships/hyperlink" Target="garantF1://12025268.353" TargetMode="External"/><Relationship Id="rId208" Type="http://schemas.openxmlformats.org/officeDocument/2006/relationships/hyperlink" Target="garantF1://12025268.364" TargetMode="External"/><Relationship Id="rId229" Type="http://schemas.openxmlformats.org/officeDocument/2006/relationships/hyperlink" Target="garantF1://81818.1100" TargetMode="External"/><Relationship Id="rId19" Type="http://schemas.openxmlformats.org/officeDocument/2006/relationships/hyperlink" Target="garantF1://57381426.0" TargetMode="External"/><Relationship Id="rId224" Type="http://schemas.openxmlformats.org/officeDocument/2006/relationships/hyperlink" Target="garantF1://12035990.4" TargetMode="External"/><Relationship Id="rId14" Type="http://schemas.openxmlformats.org/officeDocument/2006/relationships/hyperlink" Target="garantF1://57381418.0" TargetMode="External"/><Relationship Id="rId30" Type="http://schemas.openxmlformats.org/officeDocument/2006/relationships/hyperlink" Target="garantF1://57381452.0" TargetMode="External"/><Relationship Id="rId35" Type="http://schemas.openxmlformats.org/officeDocument/2006/relationships/hyperlink" Target="garantF1://57381462.0" TargetMode="External"/><Relationship Id="rId56" Type="http://schemas.openxmlformats.org/officeDocument/2006/relationships/hyperlink" Target="garantF1://70661604.0" TargetMode="External"/><Relationship Id="rId77" Type="http://schemas.openxmlformats.org/officeDocument/2006/relationships/hyperlink" Target="garantF1://12016783.1000" TargetMode="External"/><Relationship Id="rId100" Type="http://schemas.openxmlformats.org/officeDocument/2006/relationships/hyperlink" Target="garantF1://57990133.0" TargetMode="External"/><Relationship Id="rId105" Type="http://schemas.openxmlformats.org/officeDocument/2006/relationships/hyperlink" Target="garantF1://70087518.15" TargetMode="External"/><Relationship Id="rId126" Type="http://schemas.openxmlformats.org/officeDocument/2006/relationships/hyperlink" Target="garantF1://55624716.0" TargetMode="External"/><Relationship Id="rId147" Type="http://schemas.openxmlformats.org/officeDocument/2006/relationships/hyperlink" Target="garantF1://12025267.5271" TargetMode="External"/><Relationship Id="rId168" Type="http://schemas.openxmlformats.org/officeDocument/2006/relationships/hyperlink" Target="garantF1://12029147.0" TargetMode="External"/><Relationship Id="rId8" Type="http://schemas.openxmlformats.org/officeDocument/2006/relationships/hyperlink" Target="garantF1://12025268.21414" TargetMode="External"/><Relationship Id="rId51" Type="http://schemas.openxmlformats.org/officeDocument/2006/relationships/hyperlink" Target="garantF1://85522.216" TargetMode="External"/><Relationship Id="rId72" Type="http://schemas.openxmlformats.org/officeDocument/2006/relationships/hyperlink" Target="garantF1://1251707.603" TargetMode="External"/><Relationship Id="rId93" Type="http://schemas.openxmlformats.org/officeDocument/2006/relationships/hyperlink" Target="garantF1://55626056.0" TargetMode="External"/><Relationship Id="rId98" Type="http://schemas.openxmlformats.org/officeDocument/2006/relationships/hyperlink" Target="garantF1://1867574.0" TargetMode="External"/><Relationship Id="rId121" Type="http://schemas.openxmlformats.org/officeDocument/2006/relationships/hyperlink" Target="garantF1://70778606.1000" TargetMode="External"/><Relationship Id="rId142" Type="http://schemas.openxmlformats.org/officeDocument/2006/relationships/hyperlink" Target="garantF1://12025268.214" TargetMode="External"/><Relationship Id="rId163" Type="http://schemas.openxmlformats.org/officeDocument/2006/relationships/hyperlink" Target="garantF1://12025267.1534" TargetMode="External"/><Relationship Id="rId184" Type="http://schemas.openxmlformats.org/officeDocument/2006/relationships/hyperlink" Target="garantF1://12047907.0" TargetMode="External"/><Relationship Id="rId189" Type="http://schemas.openxmlformats.org/officeDocument/2006/relationships/hyperlink" Target="garantF1://71045144.0" TargetMode="External"/><Relationship Id="rId219" Type="http://schemas.openxmlformats.org/officeDocument/2006/relationships/hyperlink" Target="garantF1://12090790.0" TargetMode="External"/><Relationship Id="rId3" Type="http://schemas.openxmlformats.org/officeDocument/2006/relationships/settings" Target="settings.xml"/><Relationship Id="rId214" Type="http://schemas.openxmlformats.org/officeDocument/2006/relationships/hyperlink" Target="garantF1://10005872.2002" TargetMode="External"/><Relationship Id="rId230" Type="http://schemas.openxmlformats.org/officeDocument/2006/relationships/hyperlink" Target="garantF1://1870736.0" TargetMode="External"/><Relationship Id="rId25" Type="http://schemas.openxmlformats.org/officeDocument/2006/relationships/hyperlink" Target="garantF1://57381440.0" TargetMode="External"/><Relationship Id="rId46" Type="http://schemas.openxmlformats.org/officeDocument/2006/relationships/hyperlink" Target="garantF1://70489524.0" TargetMode="External"/><Relationship Id="rId67" Type="http://schemas.openxmlformats.org/officeDocument/2006/relationships/hyperlink" Target="garantF1://12025268.266" TargetMode="External"/><Relationship Id="rId116" Type="http://schemas.openxmlformats.org/officeDocument/2006/relationships/hyperlink" Target="garantF1://55071222.0" TargetMode="External"/><Relationship Id="rId137" Type="http://schemas.openxmlformats.org/officeDocument/2006/relationships/hyperlink" Target="garantF1://58007270.0" TargetMode="External"/><Relationship Id="rId158" Type="http://schemas.openxmlformats.org/officeDocument/2006/relationships/hyperlink" Target="garantF1://12025268.2292" TargetMode="External"/><Relationship Id="rId20" Type="http://schemas.openxmlformats.org/officeDocument/2006/relationships/hyperlink" Target="garantF1://57381428.0" TargetMode="External"/><Relationship Id="rId41" Type="http://schemas.openxmlformats.org/officeDocument/2006/relationships/hyperlink" Target="garantF1://10008000.143" TargetMode="External"/><Relationship Id="rId62" Type="http://schemas.openxmlformats.org/officeDocument/2006/relationships/hyperlink" Target="garantF1://12025268.185" TargetMode="External"/><Relationship Id="rId83" Type="http://schemas.openxmlformats.org/officeDocument/2006/relationships/hyperlink" Target="garantF1://71258648.0" TargetMode="External"/><Relationship Id="rId88" Type="http://schemas.openxmlformats.org/officeDocument/2006/relationships/hyperlink" Target="garantF1://12091202.3000" TargetMode="External"/><Relationship Id="rId111" Type="http://schemas.openxmlformats.org/officeDocument/2006/relationships/hyperlink" Target="garantF1://12025268.222" TargetMode="External"/><Relationship Id="rId132" Type="http://schemas.openxmlformats.org/officeDocument/2006/relationships/hyperlink" Target="garantF1://57990077.0" TargetMode="External"/><Relationship Id="rId153" Type="http://schemas.openxmlformats.org/officeDocument/2006/relationships/hyperlink" Target="garantF1://12025268.227" TargetMode="External"/><Relationship Id="rId174" Type="http://schemas.openxmlformats.org/officeDocument/2006/relationships/hyperlink" Target="garantF1://12029147.1600" TargetMode="External"/><Relationship Id="rId179" Type="http://schemas.openxmlformats.org/officeDocument/2006/relationships/hyperlink" Target="garantF1://12040209.2000" TargetMode="External"/><Relationship Id="rId195" Type="http://schemas.openxmlformats.org/officeDocument/2006/relationships/hyperlink" Target="garantF1://70452676.92" TargetMode="External"/><Relationship Id="rId209" Type="http://schemas.openxmlformats.org/officeDocument/2006/relationships/hyperlink" Target="garantF1://12025268.366" TargetMode="External"/><Relationship Id="rId190" Type="http://schemas.openxmlformats.org/officeDocument/2006/relationships/hyperlink" Target="garantF1://57381499.0" TargetMode="External"/><Relationship Id="rId204" Type="http://schemas.openxmlformats.org/officeDocument/2006/relationships/hyperlink" Target="garantF1://12025268.35602" TargetMode="External"/><Relationship Id="rId220" Type="http://schemas.openxmlformats.org/officeDocument/2006/relationships/hyperlink" Target="garantF1://70748442.1000" TargetMode="External"/><Relationship Id="rId225" Type="http://schemas.openxmlformats.org/officeDocument/2006/relationships/hyperlink" Target="garantF1://12035990.0" TargetMode="External"/><Relationship Id="rId15" Type="http://schemas.openxmlformats.org/officeDocument/2006/relationships/hyperlink" Target="garantF1://57381420.0" TargetMode="External"/><Relationship Id="rId36" Type="http://schemas.openxmlformats.org/officeDocument/2006/relationships/hyperlink" Target="garantF1://58007269.0" TargetMode="External"/><Relationship Id="rId57" Type="http://schemas.openxmlformats.org/officeDocument/2006/relationships/hyperlink" Target="garantF1://70030892.33" TargetMode="External"/><Relationship Id="rId106" Type="http://schemas.openxmlformats.org/officeDocument/2006/relationships/hyperlink" Target="garantF1://71050196.0" TargetMode="External"/><Relationship Id="rId127" Type="http://schemas.openxmlformats.org/officeDocument/2006/relationships/hyperlink" Target="garantF1://70483958.312" TargetMode="External"/><Relationship Id="rId10" Type="http://schemas.openxmlformats.org/officeDocument/2006/relationships/hyperlink" Target="garantF1://12025268.225" TargetMode="External"/><Relationship Id="rId31" Type="http://schemas.openxmlformats.org/officeDocument/2006/relationships/hyperlink" Target="garantF1://57381454.0" TargetMode="External"/><Relationship Id="rId52" Type="http://schemas.openxmlformats.org/officeDocument/2006/relationships/hyperlink" Target="garantF1://85876.10000" TargetMode="External"/><Relationship Id="rId73" Type="http://schemas.openxmlformats.org/officeDocument/2006/relationships/hyperlink" Target="garantF1://12091967.242" TargetMode="External"/><Relationship Id="rId78" Type="http://schemas.openxmlformats.org/officeDocument/2006/relationships/hyperlink" Target="garantF1://12016783.0" TargetMode="External"/><Relationship Id="rId94" Type="http://schemas.openxmlformats.org/officeDocument/2006/relationships/hyperlink" Target="garantF1://55626040.0" TargetMode="External"/><Relationship Id="rId99" Type="http://schemas.openxmlformats.org/officeDocument/2006/relationships/hyperlink" Target="garantF1://57990131.0" TargetMode="External"/><Relationship Id="rId101" Type="http://schemas.openxmlformats.org/officeDocument/2006/relationships/hyperlink" Target="garantF1://57990127.0" TargetMode="External"/><Relationship Id="rId122" Type="http://schemas.openxmlformats.org/officeDocument/2006/relationships/hyperlink" Target="garantF1://70778606.0" TargetMode="External"/><Relationship Id="rId143" Type="http://schemas.openxmlformats.org/officeDocument/2006/relationships/hyperlink" Target="garantF1://12025268.2207" TargetMode="External"/><Relationship Id="rId148" Type="http://schemas.openxmlformats.org/officeDocument/2006/relationships/hyperlink" Target="garantF1://10008000.143" TargetMode="External"/><Relationship Id="rId164" Type="http://schemas.openxmlformats.org/officeDocument/2006/relationships/hyperlink" Target="garantF1://12080688.311" TargetMode="External"/><Relationship Id="rId169" Type="http://schemas.openxmlformats.org/officeDocument/2006/relationships/hyperlink" Target="garantF1://12029147.1100" TargetMode="External"/><Relationship Id="rId185" Type="http://schemas.openxmlformats.org/officeDocument/2006/relationships/hyperlink" Target="garantF1://9018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2197" TargetMode="External"/><Relationship Id="rId180" Type="http://schemas.openxmlformats.org/officeDocument/2006/relationships/hyperlink" Target="garantF1://55622399.0" TargetMode="External"/><Relationship Id="rId210" Type="http://schemas.openxmlformats.org/officeDocument/2006/relationships/hyperlink" Target="garantF1://12025268.368" TargetMode="External"/><Relationship Id="rId215" Type="http://schemas.openxmlformats.org/officeDocument/2006/relationships/hyperlink" Target="garantF1://70122448.1004" TargetMode="External"/><Relationship Id="rId26" Type="http://schemas.openxmlformats.org/officeDocument/2006/relationships/hyperlink" Target="garantF1://57381442.0" TargetMode="External"/><Relationship Id="rId231" Type="http://schemas.openxmlformats.org/officeDocument/2006/relationships/hyperlink" Target="garantF1://57995038.0" TargetMode="External"/><Relationship Id="rId47" Type="http://schemas.openxmlformats.org/officeDocument/2006/relationships/hyperlink" Target="garantF1://70489524.3000" TargetMode="External"/><Relationship Id="rId68" Type="http://schemas.openxmlformats.org/officeDocument/2006/relationships/hyperlink" Target="garantF1://12025268.32802" TargetMode="External"/><Relationship Id="rId89" Type="http://schemas.openxmlformats.org/officeDocument/2006/relationships/hyperlink" Target="garantF1://12091202.0" TargetMode="External"/><Relationship Id="rId112" Type="http://schemas.openxmlformats.org/officeDocument/2006/relationships/hyperlink" Target="garantF1://12059331.1" TargetMode="External"/><Relationship Id="rId133" Type="http://schemas.openxmlformats.org/officeDocument/2006/relationships/hyperlink" Target="garantF1://57990079.0" TargetMode="External"/><Relationship Id="rId154" Type="http://schemas.openxmlformats.org/officeDocument/2006/relationships/hyperlink" Target="garantF1://12025268.228" TargetMode="External"/><Relationship Id="rId175" Type="http://schemas.openxmlformats.org/officeDocument/2006/relationships/hyperlink" Target="garantF1://12029147.1700" TargetMode="External"/><Relationship Id="rId196" Type="http://schemas.openxmlformats.org/officeDocument/2006/relationships/hyperlink" Target="garantF1://70452676.9" TargetMode="External"/><Relationship Id="rId200" Type="http://schemas.openxmlformats.org/officeDocument/2006/relationships/hyperlink" Target="garantF1://12025268.216101" TargetMode="External"/><Relationship Id="rId16" Type="http://schemas.openxmlformats.org/officeDocument/2006/relationships/hyperlink" Target="garantF1://57381422.0" TargetMode="External"/><Relationship Id="rId221" Type="http://schemas.openxmlformats.org/officeDocument/2006/relationships/hyperlink" Target="garantF1://70748442.0" TargetMode="External"/><Relationship Id="rId37" Type="http://schemas.openxmlformats.org/officeDocument/2006/relationships/hyperlink" Target="garantF1://12025268.20910" TargetMode="External"/><Relationship Id="rId58" Type="http://schemas.openxmlformats.org/officeDocument/2006/relationships/hyperlink" Target="garantF1://58007268.0" TargetMode="External"/><Relationship Id="rId79" Type="http://schemas.openxmlformats.org/officeDocument/2006/relationships/hyperlink" Target="garantF1://4810.1000" TargetMode="External"/><Relationship Id="rId102" Type="http://schemas.openxmlformats.org/officeDocument/2006/relationships/hyperlink" Target="garantF1://57990129.0" TargetMode="External"/><Relationship Id="rId123" Type="http://schemas.openxmlformats.org/officeDocument/2006/relationships/hyperlink" Target="garantF1://3822229.0" TargetMode="External"/><Relationship Id="rId144" Type="http://schemas.openxmlformats.org/officeDocument/2006/relationships/hyperlink" Target="garantF1://12025268.362" TargetMode="External"/><Relationship Id="rId90" Type="http://schemas.openxmlformats.org/officeDocument/2006/relationships/hyperlink" Target="garantF1://12060151.0" TargetMode="External"/><Relationship Id="rId165" Type="http://schemas.openxmlformats.org/officeDocument/2006/relationships/hyperlink" Target="garantF1://12080688.32" TargetMode="External"/><Relationship Id="rId186" Type="http://schemas.openxmlformats.org/officeDocument/2006/relationships/hyperlink" Target="garantF1://12036166.0" TargetMode="External"/><Relationship Id="rId211" Type="http://schemas.openxmlformats.org/officeDocument/2006/relationships/hyperlink" Target="garantF1://12025268.369" TargetMode="External"/><Relationship Id="rId232" Type="http://schemas.openxmlformats.org/officeDocument/2006/relationships/hyperlink" Target="garantF1://5799021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25</Pages>
  <Words>7539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регулирование по  охране труда</dc:title>
  <dc:subject/>
  <dc:creator>Денисова Марина Юрьевна</dc:creator>
  <cp:keywords/>
  <dc:description/>
  <cp:lastModifiedBy>nad</cp:lastModifiedBy>
  <cp:revision>2</cp:revision>
  <dcterms:created xsi:type="dcterms:W3CDTF">2017-01-16T08:59:00Z</dcterms:created>
  <dcterms:modified xsi:type="dcterms:W3CDTF">2017-01-16T08:59:00Z</dcterms:modified>
</cp:coreProperties>
</file>